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5046" w14:textId="0C7E102B" w:rsidR="00B645BE" w:rsidRDefault="007E3C7E" w:rsidP="00CC7405">
      <w:pPr>
        <w:rPr>
          <w:b/>
          <w:bCs/>
          <w:color w:val="105674" w:themeColor="accent2" w:themeShade="80"/>
          <w:sz w:val="44"/>
          <w:szCs w:val="44"/>
        </w:rPr>
      </w:pPr>
      <w:r w:rsidRPr="007E3C7E">
        <w:rPr>
          <w:b/>
          <w:bCs/>
          <w:color w:val="105674" w:themeColor="accent2" w:themeShade="80"/>
          <w:sz w:val="44"/>
          <w:szCs w:val="44"/>
        </w:rPr>
        <w:t>Overhead Crane, Gantry and Rigging Policy</w:t>
      </w:r>
    </w:p>
    <w:p w14:paraId="49AB9D23" w14:textId="77777777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OVERVIEW</w:t>
      </w:r>
    </w:p>
    <w:p w14:paraId="57B82F44" w14:textId="77777777" w:rsidR="007E3C7E" w:rsidRDefault="007E3C7E" w:rsidP="007E3C7E">
      <w:pPr>
        <w:spacing w:after="0"/>
        <w:rPr>
          <w:rFonts w:ascii="Aptos" w:hAnsi="Aptos"/>
          <w:sz w:val="24"/>
          <w:szCs w:val="24"/>
        </w:rPr>
      </w:pPr>
      <w:r w:rsidRPr="005548E3">
        <w:rPr>
          <w:rFonts w:ascii="Aptos" w:hAnsi="Aptos"/>
          <w:sz w:val="24"/>
          <w:szCs w:val="24"/>
        </w:rPr>
        <w:t>This policy applies to all contractors and employees at all locations that</w:t>
      </w:r>
      <w:r>
        <w:rPr>
          <w:rFonts w:ascii="Aptos" w:hAnsi="Aptos"/>
          <w:sz w:val="24"/>
          <w:szCs w:val="24"/>
        </w:rPr>
        <w:t xml:space="preserve"> </w:t>
      </w:r>
      <w:r w:rsidRPr="005548E3">
        <w:rPr>
          <w:rFonts w:ascii="Aptos" w:hAnsi="Aptos"/>
          <w:sz w:val="24"/>
          <w:szCs w:val="24"/>
        </w:rPr>
        <w:t>utilize cranes and rigging equipment for the movement or adjusting of</w:t>
      </w:r>
      <w:r>
        <w:rPr>
          <w:rFonts w:ascii="Aptos" w:hAnsi="Aptos"/>
          <w:sz w:val="24"/>
          <w:szCs w:val="24"/>
        </w:rPr>
        <w:t xml:space="preserve"> </w:t>
      </w:r>
      <w:r w:rsidRPr="005548E3">
        <w:rPr>
          <w:rFonts w:ascii="Aptos" w:hAnsi="Aptos"/>
          <w:sz w:val="24"/>
          <w:szCs w:val="24"/>
        </w:rPr>
        <w:t>objects by hoisting. Employees and contractors will not work around or</w:t>
      </w:r>
      <w:r>
        <w:rPr>
          <w:rFonts w:ascii="Aptos" w:hAnsi="Aptos"/>
          <w:sz w:val="24"/>
          <w:szCs w:val="24"/>
        </w:rPr>
        <w:t xml:space="preserve"> </w:t>
      </w:r>
      <w:r w:rsidRPr="005548E3">
        <w:rPr>
          <w:rFonts w:ascii="Aptos" w:hAnsi="Aptos"/>
          <w:sz w:val="24"/>
          <w:szCs w:val="24"/>
        </w:rPr>
        <w:t>with cranes unless they are properly trained for their level of interaction.</w:t>
      </w:r>
    </w:p>
    <w:p w14:paraId="4FFA1E97" w14:textId="77777777" w:rsidR="007E3C7E" w:rsidRDefault="007E3C7E" w:rsidP="007E3C7E">
      <w:pPr>
        <w:spacing w:after="0"/>
        <w:rPr>
          <w:rFonts w:ascii="Aptos" w:hAnsi="Aptos"/>
          <w:sz w:val="24"/>
          <w:szCs w:val="24"/>
        </w:rPr>
      </w:pPr>
    </w:p>
    <w:p w14:paraId="49746D5B" w14:textId="77777777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ACTIONS TO STAY SAFE</w:t>
      </w:r>
    </w:p>
    <w:p w14:paraId="1294287C" w14:textId="6EF558FB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Person in charge of lifting operations will have the knowledge to advise crews on load limits of lifting devices.</w:t>
      </w:r>
    </w:p>
    <w:p w14:paraId="58E1CA27" w14:textId="656A2B1C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Conduct and document inspections prior to use, including monthly/annually (rigging materials including ropes, chains, slings, etc. and crane components including outriggers, cables, blocks, hooks, etc.)</w:t>
      </w:r>
    </w:p>
    <w:p w14:paraId="69152158" w14:textId="1368927E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Conduct pre-task risk assessments and implement critical controls.</w:t>
      </w:r>
    </w:p>
    <w:p w14:paraId="6AAD0B60" w14:textId="04EB47EB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Ensure anti two-block devices are installed and functioning.</w:t>
      </w:r>
    </w:p>
    <w:p w14:paraId="0B9A5CFC" w14:textId="1F800E23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Always use softeners to protect slings from damage.</w:t>
      </w:r>
    </w:p>
    <w:p w14:paraId="3BEDF3BB" w14:textId="56EC7D5A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Crane operators will not engage in distracting activities.</w:t>
      </w:r>
    </w:p>
    <w:p w14:paraId="32AC3203" w14:textId="7B6FEE45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Anyone can give the signal to stop operations.</w:t>
      </w:r>
    </w:p>
    <w:p w14:paraId="13077835" w14:textId="06FFD9D1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 xml:space="preserve">No crane will be loaded beyond its capacity or used </w:t>
      </w:r>
      <w:proofErr w:type="gramStart"/>
      <w:r w:rsidRPr="007E3C7E">
        <w:rPr>
          <w:rFonts w:ascii="Aptos" w:hAnsi="Aptos"/>
          <w:sz w:val="24"/>
          <w:szCs w:val="24"/>
        </w:rPr>
        <w:t>for</w:t>
      </w:r>
      <w:proofErr w:type="gramEnd"/>
      <w:r w:rsidRPr="007E3C7E">
        <w:rPr>
          <w:rFonts w:ascii="Aptos" w:hAnsi="Aptos"/>
          <w:sz w:val="24"/>
          <w:szCs w:val="24"/>
        </w:rPr>
        <w:t xml:space="preserve"> other than its designated purpose.</w:t>
      </w:r>
    </w:p>
    <w:p w14:paraId="209B37F0" w14:textId="4D390438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Ensure all moving parts are guarded if they expose employees to hazards.</w:t>
      </w:r>
    </w:p>
    <w:p w14:paraId="7DBDABE1" w14:textId="4C9DFEEE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Complete critical lift plans where necessary (see Technical Supplement).</w:t>
      </w:r>
    </w:p>
    <w:p w14:paraId="7077D1B1" w14:textId="7E52D899" w:rsidR="007E3C7E" w:rsidRPr="007E3C7E" w:rsidRDefault="007E3C7E" w:rsidP="00AF441D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All crane activity will utilize a designated signalperson or radios on a designated channel.</w:t>
      </w:r>
    </w:p>
    <w:p w14:paraId="3FB4765A" w14:textId="77777777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</w:p>
    <w:p w14:paraId="092D28B3" w14:textId="0E97E164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SUSPENDED LOADS</w:t>
      </w:r>
    </w:p>
    <w:p w14:paraId="247F11E0" w14:textId="1DB64C56" w:rsidR="007E3C7E" w:rsidRPr="007E3C7E" w:rsidRDefault="007E3C7E" w:rsidP="00AF441D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No one is permitted to ride the hook, ball or any portion of a load.</w:t>
      </w:r>
    </w:p>
    <w:p w14:paraId="39DD96B7" w14:textId="615107D8" w:rsidR="007E3C7E" w:rsidRPr="007E3C7E" w:rsidRDefault="007E3C7E" w:rsidP="00AF441D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No one is allowed under a load unless it is effectively blocked from inadvertent movement.</w:t>
      </w:r>
    </w:p>
    <w:p w14:paraId="04EBCA3E" w14:textId="29A185B2" w:rsidR="007E3C7E" w:rsidRPr="007E3C7E" w:rsidRDefault="007E3C7E" w:rsidP="00AF441D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Use spotters, flagging or barricading to communicate the fall zone.</w:t>
      </w:r>
    </w:p>
    <w:p w14:paraId="64BA653E" w14:textId="7B157E93" w:rsidR="007E3C7E" w:rsidRPr="007E3C7E" w:rsidRDefault="007E3C7E" w:rsidP="00AF441D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Use push/pull sticks and tag lines whenever possible.</w:t>
      </w:r>
    </w:p>
    <w:p w14:paraId="74FE47C3" w14:textId="77777777" w:rsidR="007E3C7E" w:rsidRDefault="007E3C7E" w:rsidP="00AF441D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Guiding a load into place by hand is only permitted when employees:</w:t>
      </w:r>
    </w:p>
    <w:p w14:paraId="6DD341E7" w14:textId="77777777" w:rsidR="007E3C7E" w:rsidRDefault="007E3C7E" w:rsidP="00AF441D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Have view of the height of the load</w:t>
      </w:r>
    </w:p>
    <w:p w14:paraId="62BB07BE" w14:textId="77777777" w:rsidR="007E3C7E" w:rsidRDefault="007E3C7E" w:rsidP="00AF441D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Understand potential pinch points and trip hazards</w:t>
      </w:r>
    </w:p>
    <w:p w14:paraId="7A1FA250" w14:textId="2AA2D70B" w:rsidR="007E3C7E" w:rsidRDefault="007E3C7E" w:rsidP="00AF441D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Und</w:t>
      </w:r>
      <w:r>
        <w:rPr>
          <w:rFonts w:ascii="Aptos" w:hAnsi="Aptos"/>
          <w:sz w:val="24"/>
          <w:szCs w:val="24"/>
        </w:rPr>
        <w:t>e</w:t>
      </w:r>
      <w:r w:rsidRPr="007E3C7E">
        <w:rPr>
          <w:rFonts w:ascii="Aptos" w:hAnsi="Aptos"/>
          <w:sz w:val="24"/>
          <w:szCs w:val="24"/>
        </w:rPr>
        <w:t>rstand the potential and actual swing hazards</w:t>
      </w:r>
    </w:p>
    <w:p w14:paraId="4546CFE2" w14:textId="77777777" w:rsidR="007E3C7E" w:rsidRDefault="007E3C7E" w:rsidP="00AF441D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Not at risk of being struck should the load fall</w:t>
      </w:r>
    </w:p>
    <w:p w14:paraId="77B5D2ED" w14:textId="325D6DB7" w:rsidR="007E3C7E" w:rsidRPr="007E3C7E" w:rsidRDefault="007E3C7E" w:rsidP="00AF441D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Maintain distance from the sling and load and between the sling and hook</w:t>
      </w:r>
    </w:p>
    <w:p w14:paraId="1569BFEB" w14:textId="77777777" w:rsidR="007E3C7E" w:rsidRDefault="007E3C7E" w:rsidP="007E3C7E">
      <w:pPr>
        <w:spacing w:after="0"/>
        <w:rPr>
          <w:rFonts w:ascii="Aptos" w:hAnsi="Aptos"/>
          <w:sz w:val="24"/>
          <w:szCs w:val="24"/>
        </w:rPr>
      </w:pPr>
    </w:p>
    <w:p w14:paraId="14F44A8E" w14:textId="77777777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lastRenderedPageBreak/>
        <w:t>OPERATOR EXPECTATIONS</w:t>
      </w:r>
    </w:p>
    <w:p w14:paraId="7ADCD531" w14:textId="06ADF530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The operator has final responsibility and control over the crane operations.</w:t>
      </w:r>
    </w:p>
    <w:p w14:paraId="04EBAE11" w14:textId="5E13E408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When two or more operators are required, one will be designated as the lead.</w:t>
      </w:r>
    </w:p>
    <w:p w14:paraId="60817FFD" w14:textId="2DEF71B5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Do not respond to unclear signals, or signals from anyone other than the designated signalperson (with the exception of STOP).</w:t>
      </w:r>
    </w:p>
    <w:p w14:paraId="6318077E" w14:textId="0B514652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Never intentionally ignore signals.</w:t>
      </w:r>
    </w:p>
    <w:p w14:paraId="2BE44CE8" w14:textId="46BDFB4C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All loads will be attached to the hook with a sling or other approved device.</w:t>
      </w:r>
    </w:p>
    <w:p w14:paraId="70673BD7" w14:textId="1E1A2D76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Position the hook over the load to prevent load swing.</w:t>
      </w:r>
    </w:p>
    <w:p w14:paraId="436FA5F6" w14:textId="024A8711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Properly seat rope in the drum and sheaves, ensuring line is not kinked or twisted (multiple part lines).</w:t>
      </w:r>
    </w:p>
    <w:p w14:paraId="2D3E95C6" w14:textId="3D6F8365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Do not suddenly accelerate or decelerate a load, allow load to contact obstructions, swing over personnel, or allowing side loading or load dragging.</w:t>
      </w:r>
    </w:p>
    <w:p w14:paraId="5504AABD" w14:textId="69967C57" w:rsidR="007E3C7E" w:rsidRPr="007E3C7E" w:rsidRDefault="007E3C7E" w:rsidP="00AF441D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When side pulling must occur, follow manufacturer recommendations and a written plan approved by a competent person.</w:t>
      </w:r>
    </w:p>
    <w:p w14:paraId="2F16FE63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2029DAC2" w14:textId="4DC2D0E5" w:rsidR="007E3C7E" w:rsidRPr="007E3C7E" w:rsidRDefault="007E3C7E" w:rsidP="007E3C7E">
      <w:pPr>
        <w:spacing w:after="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OVERHEAD AND GANTRY CRANES</w:t>
      </w:r>
    </w:p>
    <w:p w14:paraId="00BA0033" w14:textId="0D1DB353" w:rsidR="007E3C7E" w:rsidRPr="007E3C7E" w:rsidRDefault="007E3C7E" w:rsidP="00AF441D">
      <w:pPr>
        <w:pStyle w:val="ListParagraph"/>
        <w:numPr>
          <w:ilvl w:val="0"/>
          <w:numId w:val="7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Control boxes will be labeled for button action and direction.</w:t>
      </w:r>
    </w:p>
    <w:p w14:paraId="7AA64F15" w14:textId="73A3C329" w:rsidR="007E3C7E" w:rsidRPr="007E3C7E" w:rsidRDefault="007E3C7E" w:rsidP="00AF441D">
      <w:pPr>
        <w:pStyle w:val="ListParagraph"/>
        <w:numPr>
          <w:ilvl w:val="0"/>
          <w:numId w:val="7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If there are two or more control boxes, all but one must be removed from service and locked, or procedures in place for pitch and catch activities.</w:t>
      </w:r>
    </w:p>
    <w:p w14:paraId="5934DF6D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5C6C3548" w14:textId="2107FDAD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INSPECTIONS</w:t>
      </w:r>
    </w:p>
    <w:p w14:paraId="3E44FF72" w14:textId="43C207EE" w:rsidR="007E3C7E" w:rsidRPr="007E3C7E" w:rsidRDefault="007E3C7E" w:rsidP="00AF441D">
      <w:pPr>
        <w:pStyle w:val="ListParagraph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Pre-use inspections</w:t>
      </w:r>
    </w:p>
    <w:p w14:paraId="78088EA7" w14:textId="5934E144" w:rsidR="007E3C7E" w:rsidRPr="007E3C7E" w:rsidRDefault="007E3C7E" w:rsidP="00AF441D">
      <w:pPr>
        <w:pStyle w:val="ListParagraph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Monthly inspections documented and retained for at least three (3) months.</w:t>
      </w:r>
    </w:p>
    <w:p w14:paraId="7B559F7D" w14:textId="543E92E8" w:rsidR="007E3C7E" w:rsidRPr="007E3C7E" w:rsidRDefault="007E3C7E" w:rsidP="00AF441D">
      <w:pPr>
        <w:pStyle w:val="ListParagraph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Quarterly inspection for severe use per ASME B30.2</w:t>
      </w:r>
    </w:p>
    <w:p w14:paraId="1ED4844F" w14:textId="50E208C3" w:rsidR="007E3C7E" w:rsidRPr="007E3C7E" w:rsidRDefault="007E3C7E" w:rsidP="00AF441D">
      <w:pPr>
        <w:pStyle w:val="ListParagraph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Annual inspection documented and retained for at least twelve (12) months.</w:t>
      </w:r>
    </w:p>
    <w:p w14:paraId="59E494F4" w14:textId="1261AC8A" w:rsidR="007E3C7E" w:rsidRPr="007E3C7E" w:rsidRDefault="007E3C7E" w:rsidP="00AF441D">
      <w:pPr>
        <w:pStyle w:val="ListParagraph"/>
        <w:numPr>
          <w:ilvl w:val="0"/>
          <w:numId w:val="8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Reference 1910.179 for details for overhead cranes</w:t>
      </w:r>
    </w:p>
    <w:p w14:paraId="31332EB5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139395F8" w14:textId="526483AA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CRANE CERTIFICATION, REPAIR</w:t>
      </w:r>
    </w:p>
    <w:p w14:paraId="1FED181F" w14:textId="4EA7175A" w:rsidR="007E3C7E" w:rsidRPr="007E3C7E" w:rsidRDefault="007E3C7E" w:rsidP="00AF441D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Crane certifications must be current (within 12 months) and on-site, and a certification tag/label legible on equipment</w:t>
      </w:r>
    </w:p>
    <w:p w14:paraId="65C32C9C" w14:textId="23B69A07" w:rsidR="007E3C7E" w:rsidRPr="007E3C7E" w:rsidRDefault="007E3C7E" w:rsidP="00AF441D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Recertify any crane that has been damaged or structurally repaired in any way.</w:t>
      </w:r>
    </w:p>
    <w:p w14:paraId="0B93443A" w14:textId="3D858E7C" w:rsidR="007E3C7E" w:rsidRPr="007E3C7E" w:rsidRDefault="007E3C7E" w:rsidP="00AF441D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Inspect all crane equipment prior to use.</w:t>
      </w:r>
    </w:p>
    <w:p w14:paraId="2BAD1999" w14:textId="775BA442" w:rsidR="007E3C7E" w:rsidRPr="007E3C7E" w:rsidRDefault="007E3C7E" w:rsidP="00AF441D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Remove any damaged/defective crane equipment immediately and tag as out of service. Report to supervisors immediately.</w:t>
      </w:r>
    </w:p>
    <w:p w14:paraId="2ABBC2B9" w14:textId="26CE2E4C" w:rsidR="007E3C7E" w:rsidRPr="007E3C7E" w:rsidRDefault="007E3C7E" w:rsidP="00AF441D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lastRenderedPageBreak/>
        <w:t>All repairs must be to manufacturer specifications, by qualified individuals, and include load testing if required.</w:t>
      </w:r>
    </w:p>
    <w:p w14:paraId="0029F945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654C792C" w14:textId="75DD8DBA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RIGGING</w:t>
      </w:r>
    </w:p>
    <w:p w14:paraId="41D1742A" w14:textId="58893CEB" w:rsidR="007E3C7E" w:rsidRPr="007E3C7E" w:rsidRDefault="007E3C7E" w:rsidP="00AF441D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All rigging equipment will meet ANSI, ASME, or local equivalent requirements and not exceed designated working load limits (WLL).</w:t>
      </w:r>
    </w:p>
    <w:p w14:paraId="1B6235B1" w14:textId="382E4601" w:rsidR="007E3C7E" w:rsidRPr="007E3C7E" w:rsidRDefault="007E3C7E" w:rsidP="00AF441D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All rigging equipment will be rated. Capacity, material and manufacturer will be indicated on the equipment.</w:t>
      </w:r>
    </w:p>
    <w:p w14:paraId="21B29740" w14:textId="5B9180EB" w:rsidR="007E3C7E" w:rsidRPr="007E3C7E" w:rsidRDefault="007E3C7E" w:rsidP="00AF441D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Rigging assemblies will never be used in excess of the rated capacity of the weakest component.</w:t>
      </w:r>
    </w:p>
    <w:p w14:paraId="5DD6BA89" w14:textId="77777777" w:rsidR="007E3C7E" w:rsidRDefault="007E3C7E" w:rsidP="00AF441D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Rigging equipment used for towing will be clearly marked for that purpose and not used as rigging.</w:t>
      </w:r>
    </w:p>
    <w:p w14:paraId="0C65A6F4" w14:textId="77777777" w:rsidR="007E3C7E" w:rsidRDefault="007E3C7E" w:rsidP="00AF441D">
      <w:pPr>
        <w:pStyle w:val="ListParagraph"/>
        <w:numPr>
          <w:ilvl w:val="1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It will be inspected prior use per manufacturer recommendations and not used beyond capacity.</w:t>
      </w:r>
    </w:p>
    <w:p w14:paraId="59E12689" w14:textId="4CD7C321" w:rsidR="007E3C7E" w:rsidRPr="007E3C7E" w:rsidRDefault="007E3C7E" w:rsidP="00AF441D">
      <w:pPr>
        <w:pStyle w:val="ListParagraph"/>
        <w:numPr>
          <w:ilvl w:val="1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Conduct and document inspections prior to use, including monthly/annually</w:t>
      </w:r>
    </w:p>
    <w:p w14:paraId="3E43F406" w14:textId="77777777" w:rsidR="007E3C7E" w:rsidRDefault="007E3C7E" w:rsidP="00AF441D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Rigging equipment used as part of a fall protection system will be clearly marked for that purpose and not used as rigging.</w:t>
      </w:r>
    </w:p>
    <w:p w14:paraId="19D6FA17" w14:textId="77777777" w:rsidR="007E3C7E" w:rsidRDefault="007E3C7E" w:rsidP="00AF441D">
      <w:pPr>
        <w:pStyle w:val="ListParagraph"/>
        <w:numPr>
          <w:ilvl w:val="1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It will be inspected prior use per manufacturer recommendations and not used beyond capacity.</w:t>
      </w:r>
    </w:p>
    <w:p w14:paraId="0A32F060" w14:textId="230BE182" w:rsidR="007E3C7E" w:rsidRPr="007E3C7E" w:rsidRDefault="007E3C7E" w:rsidP="00AF441D">
      <w:pPr>
        <w:pStyle w:val="ListParagraph"/>
        <w:numPr>
          <w:ilvl w:val="1"/>
          <w:numId w:val="10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Conduct and document inspections prior to use, including monthly.</w:t>
      </w:r>
    </w:p>
    <w:p w14:paraId="5F3C5782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28F5FEC1" w14:textId="025E793A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INSPECTION, STORAGE AND REPAIR</w:t>
      </w:r>
    </w:p>
    <w:p w14:paraId="003AF481" w14:textId="0135A20E" w:rsidR="007E3C7E" w:rsidRPr="007E3C7E" w:rsidRDefault="007E3C7E" w:rsidP="00AF441D">
      <w:pPr>
        <w:pStyle w:val="ListParagraph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 qualified person will inspect all equipment and hoisting materials prior to use.</w:t>
      </w:r>
    </w:p>
    <w:p w14:paraId="70C2A9CA" w14:textId="0B9D72B2" w:rsidR="007E3C7E" w:rsidRPr="007E3C7E" w:rsidRDefault="007E3C7E" w:rsidP="00AF441D">
      <w:pPr>
        <w:pStyle w:val="ListParagraph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Remove any damaged/defective lifting equipment immediately and tag as out of service or destroy. The manufacturer must complete all repairs.</w:t>
      </w:r>
    </w:p>
    <w:p w14:paraId="76F89BAC" w14:textId="3BA34399" w:rsidR="007E3C7E" w:rsidRPr="007E3C7E" w:rsidRDefault="007E3C7E" w:rsidP="00AF441D">
      <w:pPr>
        <w:pStyle w:val="ListParagraph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Maintain documented inspection logs. Inspect all hoisting equipment annually, and equipment used to hoist personnel every 6 months.</w:t>
      </w:r>
    </w:p>
    <w:p w14:paraId="3A791649" w14:textId="1B9E1154" w:rsidR="007E3C7E" w:rsidRPr="007E3C7E" w:rsidRDefault="007E3C7E" w:rsidP="00AF441D">
      <w:pPr>
        <w:pStyle w:val="ListParagraph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Store in clean, orderly location, per manufacturer recommendations, and away from incompatible material and conditions.</w:t>
      </w:r>
    </w:p>
    <w:p w14:paraId="5258D1A6" w14:textId="46287CB4" w:rsidR="007E3C7E" w:rsidRPr="007E3C7E" w:rsidRDefault="007E3C7E" w:rsidP="00AF441D">
      <w:pPr>
        <w:pStyle w:val="ListParagraph"/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Do not store equipment on the floor, with liquids, or in direct sunlight.</w:t>
      </w:r>
    </w:p>
    <w:p w14:paraId="346FB30F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3C35138D" w14:textId="08FCBBBB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LOAD RATING DETERMINATION</w:t>
      </w:r>
    </w:p>
    <w:p w14:paraId="5B3BDE8A" w14:textId="3087B70A" w:rsidR="007E3C7E" w:rsidRPr="007E3C7E" w:rsidRDefault="007E3C7E" w:rsidP="00AF441D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Conducted by a qualified rigger prior to a lift.</w:t>
      </w:r>
    </w:p>
    <w:p w14:paraId="65A842FC" w14:textId="77777777" w:rsidR="007E3C7E" w:rsidRDefault="007E3C7E" w:rsidP="00AF441D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Will account for:</w:t>
      </w:r>
    </w:p>
    <w:p w14:paraId="33CA0DDA" w14:textId="77777777" w:rsidR="007E3C7E" w:rsidRDefault="007E3C7E" w:rsidP="00AF441D">
      <w:pPr>
        <w:pStyle w:val="ListParagraph"/>
        <w:numPr>
          <w:ilvl w:val="1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Weight, shape, and center of gravity of load to be lifted</w:t>
      </w:r>
    </w:p>
    <w:p w14:paraId="2E1DD154" w14:textId="77777777" w:rsidR="007E3C7E" w:rsidRDefault="007E3C7E" w:rsidP="00AF441D">
      <w:pPr>
        <w:pStyle w:val="ListParagraph"/>
        <w:numPr>
          <w:ilvl w:val="1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lastRenderedPageBreak/>
        <w:t>Sling configuration while rigged</w:t>
      </w:r>
    </w:p>
    <w:p w14:paraId="142084E3" w14:textId="77777777" w:rsidR="007E3C7E" w:rsidRDefault="007E3C7E" w:rsidP="00AF441D">
      <w:pPr>
        <w:pStyle w:val="ListParagraph"/>
        <w:numPr>
          <w:ilvl w:val="1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Stability of the load</w:t>
      </w:r>
    </w:p>
    <w:p w14:paraId="39E9B537" w14:textId="0A73B62D" w:rsidR="007E3C7E" w:rsidRPr="007E3C7E" w:rsidRDefault="007E3C7E" w:rsidP="00AF441D">
      <w:pPr>
        <w:pStyle w:val="ListParagraph"/>
        <w:numPr>
          <w:ilvl w:val="1"/>
          <w:numId w:val="12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Weight of all equipment including hoist blocks, headache balls, hooks and rigging and any other items added.</w:t>
      </w:r>
    </w:p>
    <w:p w14:paraId="55D9D48C" w14:textId="77777777" w:rsidR="007E3C7E" w:rsidRDefault="007E3C7E" w:rsidP="007E3C7E">
      <w:pPr>
        <w:spacing w:after="0"/>
        <w:ind w:left="180" w:hanging="180"/>
        <w:rPr>
          <w:rFonts w:ascii="Aptos" w:hAnsi="Aptos"/>
          <w:sz w:val="24"/>
          <w:szCs w:val="24"/>
        </w:rPr>
      </w:pPr>
    </w:p>
    <w:p w14:paraId="20BBE956" w14:textId="6D775402" w:rsidR="007E3C7E" w:rsidRPr="007E3C7E" w:rsidRDefault="007E3C7E" w:rsidP="007E3C7E">
      <w:pPr>
        <w:spacing w:after="0"/>
        <w:ind w:left="180" w:hanging="180"/>
        <w:rPr>
          <w:rFonts w:ascii="Aptos" w:hAnsi="Aptos"/>
          <w:b/>
          <w:bCs/>
          <w:color w:val="512E17" w:themeColor="accent1" w:themeShade="80"/>
          <w:sz w:val="28"/>
          <w:szCs w:val="28"/>
        </w:rPr>
      </w:pPr>
      <w:r w:rsidRPr="007E3C7E">
        <w:rPr>
          <w:rFonts w:ascii="Aptos" w:hAnsi="Aptos"/>
          <w:b/>
          <w:bCs/>
          <w:color w:val="512E17" w:themeColor="accent1" w:themeShade="80"/>
          <w:sz w:val="28"/>
          <w:szCs w:val="28"/>
        </w:rPr>
        <w:t>LOCALLY INSTALLED LIFTING POINTS</w:t>
      </w:r>
    </w:p>
    <w:p w14:paraId="63F33FFD" w14:textId="1C0879FE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All lifting points must meet ASME or equivalent standards.</w:t>
      </w:r>
    </w:p>
    <w:p w14:paraId="05EAAC26" w14:textId="11AAC25D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Use positive connection points (eyes, D-rings, shackles, etc.) in place of lifting lugs whenever possible.</w:t>
      </w:r>
    </w:p>
    <w:p w14:paraId="16DADC1D" w14:textId="170E7BD5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Only qualified welders can attach lifting eyes.</w:t>
      </w:r>
    </w:p>
    <w:p w14:paraId="653B01C0" w14:textId="2C18644F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A qualified person will determine eye location.</w:t>
      </w:r>
    </w:p>
    <w:p w14:paraId="23BF0BF4" w14:textId="551DCE63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When lifting points are welded, contact item manufacturer to determine the type of material you will be attaching lifting points.</w:t>
      </w:r>
    </w:p>
    <w:p w14:paraId="733A4403" w14:textId="1B6E3672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Load rating must be clearly marked on each lifting point.</w:t>
      </w:r>
    </w:p>
    <w:p w14:paraId="1D502605" w14:textId="1358FC05" w:rsidR="007E3C7E" w:rsidRPr="007E3C7E" w:rsidRDefault="007E3C7E" w:rsidP="00AF441D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7E3C7E">
        <w:rPr>
          <w:rFonts w:ascii="Aptos" w:hAnsi="Aptos"/>
          <w:sz w:val="24"/>
          <w:szCs w:val="24"/>
        </w:rPr>
        <w:t>Manufacturer installed enclosed lifting points must be labeled as a lift point.</w:t>
      </w:r>
    </w:p>
    <w:p w14:paraId="786E2998" w14:textId="321D4D64" w:rsidR="007E3C7E" w:rsidRPr="007E3C7E" w:rsidRDefault="007E3C7E" w:rsidP="007E3C7E">
      <w:pPr>
        <w:ind w:left="180" w:hanging="180"/>
        <w:jc w:val="both"/>
        <w:rPr>
          <w:rFonts w:ascii="Aptos" w:hAnsi="Aptos"/>
          <w:sz w:val="24"/>
          <w:szCs w:val="24"/>
        </w:rPr>
      </w:pPr>
      <w:r w:rsidRPr="00A24331">
        <w:rPr>
          <w:rFonts w:ascii="Aptos" w:hAnsi="Aptos"/>
          <w:noProof/>
          <w:sz w:val="24"/>
          <w:szCs w:val="24"/>
        </w:rPr>
        <w:lastRenderedPageBreak/>
        <w:drawing>
          <wp:inline distT="0" distB="0" distL="0" distR="0" wp14:anchorId="7C137D5B" wp14:editId="095C14A0">
            <wp:extent cx="6404013" cy="4362450"/>
            <wp:effectExtent l="0" t="0" r="0" b="0"/>
            <wp:docPr id="1596126528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26528" name="Picture 1" descr="A close-up of a pap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769" cy="43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C7E" w:rsidRPr="007E3C7E" w:rsidSect="000C0076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5047" w14:textId="77777777" w:rsidR="00335659" w:rsidRDefault="00335659" w:rsidP="006B3A73">
      <w:pPr>
        <w:spacing w:after="0" w:line="240" w:lineRule="auto"/>
      </w:pPr>
      <w:r>
        <w:separator/>
      </w:r>
    </w:p>
  </w:endnote>
  <w:endnote w:type="continuationSeparator" w:id="0">
    <w:p w14:paraId="015EB0D3" w14:textId="77777777" w:rsidR="00335659" w:rsidRDefault="00335659" w:rsidP="006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20000207" w:usb1="00000001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7FC" w14:textId="377D0E09" w:rsidR="00E824E6" w:rsidRDefault="00E97F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4DCC2AD" wp14:editId="5390380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85100" cy="871855"/>
              <wp:effectExtent l="0" t="0" r="6350" b="4445"/>
              <wp:wrapNone/>
              <wp:docPr id="723571876" name="Group 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871855"/>
                        <a:chOff x="-8467" y="0"/>
                        <a:chExt cx="7785100" cy="872067"/>
                      </a:xfrm>
                    </wpg:grpSpPr>
                    <wps:wsp>
                      <wps:cNvPr id="338951970" name="Rectangle: Top Corners Rounded 82"/>
                      <wps:cNvSpPr/>
                      <wps:spPr>
                        <a:xfrm>
                          <a:off x="-8467" y="160867"/>
                          <a:ext cx="7785100" cy="7112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98822949" name="Group 80"/>
                      <wpg:cNvGrpSpPr/>
                      <wpg:grpSpPr>
                        <a:xfrm>
                          <a:off x="3149600" y="0"/>
                          <a:ext cx="1440180" cy="762000"/>
                          <a:chOff x="0" y="0"/>
                          <a:chExt cx="1975485" cy="1047086"/>
                        </a:xfrm>
                      </wpg:grpSpPr>
                      <wps:wsp>
                        <wps:cNvPr id="884223593" name="Rounded Rectangle 2247"/>
                        <wps:cNvSpPr/>
                        <wps:spPr>
                          <a:xfrm>
                            <a:off x="0" y="1521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762811" name="Flowchart: Delay 780762811"/>
                        <wps:cNvSpPr/>
                        <wps:spPr>
                          <a:xfrm rot="5400000">
                            <a:off x="80010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090524" name="Freeform 1026"/>
                        <wps:cNvSpPr>
                          <a:spLocks/>
                        </wps:cNvSpPr>
                        <wps:spPr bwMode="auto">
                          <a:xfrm>
                            <a:off x="914400" y="83790"/>
                            <a:ext cx="145415" cy="186690"/>
                          </a:xfrm>
                          <a:custGeom>
                            <a:avLst/>
                            <a:gdLst>
                              <a:gd name="T0" fmla="+- 0 9556 8328"/>
                              <a:gd name="T1" fmla="*/ T0 w 2757"/>
                              <a:gd name="T2" fmla="+- 0 2383 2375"/>
                              <a:gd name="T3" fmla="*/ 2383 h 3446"/>
                              <a:gd name="T4" fmla="+- 0 9340 8328"/>
                              <a:gd name="T5" fmla="*/ T4 w 2757"/>
                              <a:gd name="T6" fmla="+- 0 2424 2375"/>
                              <a:gd name="T7" fmla="*/ 2424 h 3446"/>
                              <a:gd name="T8" fmla="+- 0 9137 8328"/>
                              <a:gd name="T9" fmla="*/ T8 w 2757"/>
                              <a:gd name="T10" fmla="+- 0 2497 2375"/>
                              <a:gd name="T11" fmla="*/ 2497 h 3446"/>
                              <a:gd name="T12" fmla="+- 0 8950 8328"/>
                              <a:gd name="T13" fmla="*/ T12 w 2757"/>
                              <a:gd name="T14" fmla="+- 0 2600 2375"/>
                              <a:gd name="T15" fmla="*/ 2600 h 3446"/>
                              <a:gd name="T16" fmla="+- 0 8783 8328"/>
                              <a:gd name="T17" fmla="*/ T16 w 2757"/>
                              <a:gd name="T18" fmla="+- 0 2730 2375"/>
                              <a:gd name="T19" fmla="*/ 2730 h 3446"/>
                              <a:gd name="T20" fmla="+- 0 8637 8328"/>
                              <a:gd name="T21" fmla="*/ T20 w 2757"/>
                              <a:gd name="T22" fmla="+- 0 2883 2375"/>
                              <a:gd name="T23" fmla="*/ 2883 h 3446"/>
                              <a:gd name="T24" fmla="+- 0 8516 8328"/>
                              <a:gd name="T25" fmla="*/ T24 w 2757"/>
                              <a:gd name="T26" fmla="+- 0 3057 2375"/>
                              <a:gd name="T27" fmla="*/ 3057 h 3446"/>
                              <a:gd name="T28" fmla="+- 0 8423 8328"/>
                              <a:gd name="T29" fmla="*/ T28 w 2757"/>
                              <a:gd name="T30" fmla="+- 0 3250 2375"/>
                              <a:gd name="T31" fmla="*/ 3250 h 3446"/>
                              <a:gd name="T32" fmla="+- 0 8360 8328"/>
                              <a:gd name="T33" fmla="*/ T32 w 2757"/>
                              <a:gd name="T34" fmla="+- 0 3457 2375"/>
                              <a:gd name="T35" fmla="*/ 3457 h 3446"/>
                              <a:gd name="T36" fmla="+- 0 8330 8328"/>
                              <a:gd name="T37" fmla="*/ T36 w 2757"/>
                              <a:gd name="T38" fmla="+- 0 3677 2375"/>
                              <a:gd name="T39" fmla="*/ 3677 h 3446"/>
                              <a:gd name="T40" fmla="+- 0 8335 8328"/>
                              <a:gd name="T41" fmla="*/ T40 w 2757"/>
                              <a:gd name="T42" fmla="+- 0 3890 2375"/>
                              <a:gd name="T43" fmla="*/ 3890 h 3446"/>
                              <a:gd name="T44" fmla="+- 0 8373 8328"/>
                              <a:gd name="T45" fmla="*/ T44 w 2757"/>
                              <a:gd name="T46" fmla="+- 0 4090 2375"/>
                              <a:gd name="T47" fmla="*/ 4090 h 3446"/>
                              <a:gd name="T48" fmla="+- 0 8440 8328"/>
                              <a:gd name="T49" fmla="*/ T48 w 2757"/>
                              <a:gd name="T50" fmla="+- 0 4284 2375"/>
                              <a:gd name="T51" fmla="*/ 4284 h 3446"/>
                              <a:gd name="T52" fmla="+- 0 8532 8328"/>
                              <a:gd name="T53" fmla="*/ T52 w 2757"/>
                              <a:gd name="T54" fmla="+- 0 4474 2375"/>
                              <a:gd name="T55" fmla="*/ 4474 h 3446"/>
                              <a:gd name="T56" fmla="+- 0 8647 8328"/>
                              <a:gd name="T57" fmla="*/ T56 w 2757"/>
                              <a:gd name="T58" fmla="+- 0 4660 2375"/>
                              <a:gd name="T59" fmla="*/ 4660 h 3446"/>
                              <a:gd name="T60" fmla="+- 0 8782 8328"/>
                              <a:gd name="T61" fmla="*/ T60 w 2757"/>
                              <a:gd name="T62" fmla="+- 0 4844 2375"/>
                              <a:gd name="T63" fmla="*/ 4844 h 3446"/>
                              <a:gd name="T64" fmla="+- 0 8934 8328"/>
                              <a:gd name="T65" fmla="*/ T64 w 2757"/>
                              <a:gd name="T66" fmla="+- 0 5026 2375"/>
                              <a:gd name="T67" fmla="*/ 5026 h 3446"/>
                              <a:gd name="T68" fmla="+- 0 9099 8328"/>
                              <a:gd name="T69" fmla="*/ T68 w 2757"/>
                              <a:gd name="T70" fmla="+- 0 5207 2375"/>
                              <a:gd name="T71" fmla="*/ 5207 h 3446"/>
                              <a:gd name="T72" fmla="+- 0 9274 8328"/>
                              <a:gd name="T73" fmla="*/ T72 w 2757"/>
                              <a:gd name="T74" fmla="+- 0 5389 2375"/>
                              <a:gd name="T75" fmla="*/ 5389 h 3446"/>
                              <a:gd name="T76" fmla="+- 0 10078 8328"/>
                              <a:gd name="T77" fmla="*/ T76 w 2757"/>
                              <a:gd name="T78" fmla="+- 0 5450 2375"/>
                              <a:gd name="T79" fmla="*/ 5450 h 3446"/>
                              <a:gd name="T80" fmla="+- 0 10256 8328"/>
                              <a:gd name="T81" fmla="*/ T80 w 2757"/>
                              <a:gd name="T82" fmla="+- 0 5268 2375"/>
                              <a:gd name="T83" fmla="*/ 5268 h 3446"/>
                              <a:gd name="T84" fmla="+- 0 10425 8328"/>
                              <a:gd name="T85" fmla="*/ T84 w 2757"/>
                              <a:gd name="T86" fmla="+- 0 5086 2375"/>
                              <a:gd name="T87" fmla="*/ 5086 h 3446"/>
                              <a:gd name="T88" fmla="+- 0 10581 8328"/>
                              <a:gd name="T89" fmla="*/ T88 w 2757"/>
                              <a:gd name="T90" fmla="+- 0 4905 2375"/>
                              <a:gd name="T91" fmla="*/ 4905 h 3446"/>
                              <a:gd name="T92" fmla="+- 0 10722 8328"/>
                              <a:gd name="T93" fmla="*/ T92 w 2757"/>
                              <a:gd name="T94" fmla="+- 0 4722 2375"/>
                              <a:gd name="T95" fmla="*/ 4722 h 3446"/>
                              <a:gd name="T96" fmla="+- 0 10844 8328"/>
                              <a:gd name="T97" fmla="*/ T96 w 2757"/>
                              <a:gd name="T98" fmla="+- 0 4536 2375"/>
                              <a:gd name="T99" fmla="*/ 4536 h 3446"/>
                              <a:gd name="T100" fmla="+- 0 10945 8328"/>
                              <a:gd name="T101" fmla="*/ T100 w 2757"/>
                              <a:gd name="T102" fmla="+- 0 4348 2375"/>
                              <a:gd name="T103" fmla="*/ 4348 h 3446"/>
                              <a:gd name="T104" fmla="+- 0 11020 8328"/>
                              <a:gd name="T105" fmla="*/ T104 w 2757"/>
                              <a:gd name="T106" fmla="+- 0 4155 2375"/>
                              <a:gd name="T107" fmla="*/ 4155 h 3446"/>
                              <a:gd name="T108" fmla="+- 0 9629 8328"/>
                              <a:gd name="T109" fmla="*/ T108 w 2757"/>
                              <a:gd name="T110" fmla="+- 0 4128 2375"/>
                              <a:gd name="T111" fmla="*/ 4128 h 3446"/>
                              <a:gd name="T112" fmla="+- 0 9435 8328"/>
                              <a:gd name="T113" fmla="*/ T112 w 2757"/>
                              <a:gd name="T114" fmla="+- 0 4023 2375"/>
                              <a:gd name="T115" fmla="*/ 4023 h 3446"/>
                              <a:gd name="T116" fmla="+- 0 9331 8328"/>
                              <a:gd name="T117" fmla="*/ T116 w 2757"/>
                              <a:gd name="T118" fmla="+- 0 3830 2375"/>
                              <a:gd name="T119" fmla="*/ 3830 h 3446"/>
                              <a:gd name="T120" fmla="+- 0 9353 8328"/>
                              <a:gd name="T121" fmla="*/ T120 w 2757"/>
                              <a:gd name="T122" fmla="+- 0 3604 2375"/>
                              <a:gd name="T123" fmla="*/ 3604 h 3446"/>
                              <a:gd name="T124" fmla="+- 0 9492 8328"/>
                              <a:gd name="T125" fmla="*/ T124 w 2757"/>
                              <a:gd name="T126" fmla="+- 0 3435 2375"/>
                              <a:gd name="T127" fmla="*/ 3435 h 3446"/>
                              <a:gd name="T128" fmla="+- 0 9706 8328"/>
                              <a:gd name="T129" fmla="*/ T128 w 2757"/>
                              <a:gd name="T130" fmla="+- 0 3370 2375"/>
                              <a:gd name="T131" fmla="*/ 3370 h 3446"/>
                              <a:gd name="T132" fmla="+- 0 10990 8328"/>
                              <a:gd name="T133" fmla="*/ T132 w 2757"/>
                              <a:gd name="T134" fmla="+- 0 3250 2375"/>
                              <a:gd name="T135" fmla="*/ 3250 h 3446"/>
                              <a:gd name="T136" fmla="+- 0 10896 8328"/>
                              <a:gd name="T137" fmla="*/ T136 w 2757"/>
                              <a:gd name="T138" fmla="+- 0 3057 2375"/>
                              <a:gd name="T139" fmla="*/ 3057 h 3446"/>
                              <a:gd name="T140" fmla="+- 0 10775 8328"/>
                              <a:gd name="T141" fmla="*/ T140 w 2757"/>
                              <a:gd name="T142" fmla="+- 0 2883 2375"/>
                              <a:gd name="T143" fmla="*/ 2883 h 3446"/>
                              <a:gd name="T144" fmla="+- 0 10629 8328"/>
                              <a:gd name="T145" fmla="*/ T144 w 2757"/>
                              <a:gd name="T146" fmla="+- 0 2730 2375"/>
                              <a:gd name="T147" fmla="*/ 2730 h 3446"/>
                              <a:gd name="T148" fmla="+- 0 10462 8328"/>
                              <a:gd name="T149" fmla="*/ T148 w 2757"/>
                              <a:gd name="T150" fmla="+- 0 2600 2375"/>
                              <a:gd name="T151" fmla="*/ 2600 h 3446"/>
                              <a:gd name="T152" fmla="+- 0 10275 8328"/>
                              <a:gd name="T153" fmla="*/ T152 w 2757"/>
                              <a:gd name="T154" fmla="+- 0 2497 2375"/>
                              <a:gd name="T155" fmla="*/ 2497 h 3446"/>
                              <a:gd name="T156" fmla="+- 0 10073 8328"/>
                              <a:gd name="T157" fmla="*/ T156 w 2757"/>
                              <a:gd name="T158" fmla="+- 0 2424 2375"/>
                              <a:gd name="T159" fmla="*/ 2424 h 3446"/>
                              <a:gd name="T160" fmla="+- 0 9856 8328"/>
                              <a:gd name="T161" fmla="*/ T160 w 2757"/>
                              <a:gd name="T162" fmla="+- 0 2383 2375"/>
                              <a:gd name="T163" fmla="*/ 2383 h 3446"/>
                              <a:gd name="T164" fmla="+- 0 11030 8328"/>
                              <a:gd name="T165" fmla="*/ T164 w 2757"/>
                              <a:gd name="T166" fmla="+- 0 3370 2375"/>
                              <a:gd name="T167" fmla="*/ 3370 h 3446"/>
                              <a:gd name="T168" fmla="+- 0 9855 8328"/>
                              <a:gd name="T169" fmla="*/ T168 w 2757"/>
                              <a:gd name="T170" fmla="+- 0 3400 2375"/>
                              <a:gd name="T171" fmla="*/ 3400 h 3446"/>
                              <a:gd name="T172" fmla="+- 0 10024 8328"/>
                              <a:gd name="T173" fmla="*/ T172 w 2757"/>
                              <a:gd name="T174" fmla="+- 0 3539 2375"/>
                              <a:gd name="T175" fmla="*/ 3539 h 3446"/>
                              <a:gd name="T176" fmla="+- 0 10089 8328"/>
                              <a:gd name="T177" fmla="*/ T176 w 2757"/>
                              <a:gd name="T178" fmla="+- 0 3753 2375"/>
                              <a:gd name="T179" fmla="*/ 3753 h 3446"/>
                              <a:gd name="T180" fmla="+- 0 10024 8328"/>
                              <a:gd name="T181" fmla="*/ T180 w 2757"/>
                              <a:gd name="T182" fmla="+- 0 3967 2375"/>
                              <a:gd name="T183" fmla="*/ 3967 h 3446"/>
                              <a:gd name="T184" fmla="+- 0 9855 8328"/>
                              <a:gd name="T185" fmla="*/ T184 w 2757"/>
                              <a:gd name="T186" fmla="+- 0 4106 2375"/>
                              <a:gd name="T187" fmla="*/ 4106 h 3446"/>
                              <a:gd name="T188" fmla="+- 0 11026 8328"/>
                              <a:gd name="T189" fmla="*/ T188 w 2757"/>
                              <a:gd name="T190" fmla="+- 0 4136 2375"/>
                              <a:gd name="T191" fmla="*/ 4136 h 3446"/>
                              <a:gd name="T192" fmla="+- 0 11068 8328"/>
                              <a:gd name="T193" fmla="*/ T192 w 2757"/>
                              <a:gd name="T194" fmla="+- 0 3957 2375"/>
                              <a:gd name="T195" fmla="*/ 3957 h 3446"/>
                              <a:gd name="T196" fmla="+- 0 11084 8328"/>
                              <a:gd name="T197" fmla="*/ T196 w 2757"/>
                              <a:gd name="T198" fmla="+- 0 3753 2375"/>
                              <a:gd name="T199" fmla="*/ 3753 h 3446"/>
                              <a:gd name="T200" fmla="+- 0 11066 8328"/>
                              <a:gd name="T201" fmla="*/ T200 w 2757"/>
                              <a:gd name="T202" fmla="+- 0 3529 2375"/>
                              <a:gd name="T203" fmla="*/ 3529 h 3446"/>
                              <a:gd name="T204" fmla="+- 0 11030 8328"/>
                              <a:gd name="T205" fmla="*/ T204 w 2757"/>
                              <a:gd name="T206" fmla="+- 0 3370 2375"/>
                              <a:gd name="T207" fmla="*/ 3370 h 3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757" h="3446">
                                <a:moveTo>
                                  <a:pt x="1378" y="0"/>
                                </a:moveTo>
                                <a:lnTo>
                                  <a:pt x="1303" y="2"/>
                                </a:lnTo>
                                <a:lnTo>
                                  <a:pt x="1228" y="8"/>
                                </a:lnTo>
                                <a:lnTo>
                                  <a:pt x="1155" y="18"/>
                                </a:lnTo>
                                <a:lnTo>
                                  <a:pt x="1083" y="31"/>
                                </a:lnTo>
                                <a:lnTo>
                                  <a:pt x="1012" y="49"/>
                                </a:lnTo>
                                <a:lnTo>
                                  <a:pt x="943" y="70"/>
                                </a:lnTo>
                                <a:lnTo>
                                  <a:pt x="875" y="94"/>
                                </a:lnTo>
                                <a:lnTo>
                                  <a:pt x="809" y="122"/>
                                </a:lnTo>
                                <a:lnTo>
                                  <a:pt x="745" y="153"/>
                                </a:lnTo>
                                <a:lnTo>
                                  <a:pt x="683" y="188"/>
                                </a:lnTo>
                                <a:lnTo>
                                  <a:pt x="622" y="225"/>
                                </a:lnTo>
                                <a:lnTo>
                                  <a:pt x="564" y="266"/>
                                </a:lnTo>
                                <a:lnTo>
                                  <a:pt x="508" y="309"/>
                                </a:lnTo>
                                <a:lnTo>
                                  <a:pt x="455" y="355"/>
                                </a:lnTo>
                                <a:lnTo>
                                  <a:pt x="404" y="403"/>
                                </a:lnTo>
                                <a:lnTo>
                                  <a:pt x="355" y="454"/>
                                </a:lnTo>
                                <a:lnTo>
                                  <a:pt x="309" y="508"/>
                                </a:lnTo>
                                <a:lnTo>
                                  <a:pt x="266" y="564"/>
                                </a:lnTo>
                                <a:lnTo>
                                  <a:pt x="226" y="622"/>
                                </a:lnTo>
                                <a:lnTo>
                                  <a:pt x="188" y="682"/>
                                </a:lnTo>
                                <a:lnTo>
                                  <a:pt x="154" y="744"/>
                                </a:lnTo>
                                <a:lnTo>
                                  <a:pt x="123" y="809"/>
                                </a:lnTo>
                                <a:lnTo>
                                  <a:pt x="95" y="875"/>
                                </a:lnTo>
                                <a:lnTo>
                                  <a:pt x="70" y="942"/>
                                </a:lnTo>
                                <a:lnTo>
                                  <a:pt x="49" y="1011"/>
                                </a:lnTo>
                                <a:lnTo>
                                  <a:pt x="32" y="1082"/>
                                </a:lnTo>
                                <a:lnTo>
                                  <a:pt x="18" y="1154"/>
                                </a:lnTo>
                                <a:lnTo>
                                  <a:pt x="8" y="1228"/>
                                </a:lnTo>
                                <a:lnTo>
                                  <a:pt x="2" y="1302"/>
                                </a:lnTo>
                                <a:lnTo>
                                  <a:pt x="0" y="1378"/>
                                </a:lnTo>
                                <a:lnTo>
                                  <a:pt x="2" y="1447"/>
                                </a:lnTo>
                                <a:lnTo>
                                  <a:pt x="7" y="1515"/>
                                </a:lnTo>
                                <a:lnTo>
                                  <a:pt x="17" y="1582"/>
                                </a:lnTo>
                                <a:lnTo>
                                  <a:pt x="29" y="1649"/>
                                </a:lnTo>
                                <a:lnTo>
                                  <a:pt x="45" y="1715"/>
                                </a:lnTo>
                                <a:lnTo>
                                  <a:pt x="64" y="1780"/>
                                </a:lnTo>
                                <a:lnTo>
                                  <a:pt x="86" y="1845"/>
                                </a:lnTo>
                                <a:lnTo>
                                  <a:pt x="112" y="1909"/>
                                </a:lnTo>
                                <a:lnTo>
                                  <a:pt x="140" y="1973"/>
                                </a:lnTo>
                                <a:lnTo>
                                  <a:pt x="171" y="2036"/>
                                </a:lnTo>
                                <a:lnTo>
                                  <a:pt x="204" y="2099"/>
                                </a:lnTo>
                                <a:lnTo>
                                  <a:pt x="240" y="2161"/>
                                </a:lnTo>
                                <a:lnTo>
                                  <a:pt x="279" y="2223"/>
                                </a:lnTo>
                                <a:lnTo>
                                  <a:pt x="319" y="2285"/>
                                </a:lnTo>
                                <a:lnTo>
                                  <a:pt x="362" y="2347"/>
                                </a:lnTo>
                                <a:lnTo>
                                  <a:pt x="407" y="2408"/>
                                </a:lnTo>
                                <a:lnTo>
                                  <a:pt x="454" y="2469"/>
                                </a:lnTo>
                                <a:lnTo>
                                  <a:pt x="503" y="2530"/>
                                </a:lnTo>
                                <a:lnTo>
                                  <a:pt x="554" y="2590"/>
                                </a:lnTo>
                                <a:lnTo>
                                  <a:pt x="606" y="2651"/>
                                </a:lnTo>
                                <a:lnTo>
                                  <a:pt x="660" y="2711"/>
                                </a:lnTo>
                                <a:lnTo>
                                  <a:pt x="715" y="2772"/>
                                </a:lnTo>
                                <a:lnTo>
                                  <a:pt x="771" y="2832"/>
                                </a:lnTo>
                                <a:lnTo>
                                  <a:pt x="828" y="2893"/>
                                </a:lnTo>
                                <a:lnTo>
                                  <a:pt x="887" y="2953"/>
                                </a:lnTo>
                                <a:lnTo>
                                  <a:pt x="946" y="3014"/>
                                </a:lnTo>
                                <a:lnTo>
                                  <a:pt x="1006" y="3075"/>
                                </a:lnTo>
                                <a:lnTo>
                                  <a:pt x="1378" y="3445"/>
                                </a:lnTo>
                                <a:lnTo>
                                  <a:pt x="1750" y="3075"/>
                                </a:lnTo>
                                <a:lnTo>
                                  <a:pt x="1810" y="3014"/>
                                </a:lnTo>
                                <a:lnTo>
                                  <a:pt x="1869" y="2953"/>
                                </a:lnTo>
                                <a:lnTo>
                                  <a:pt x="1928" y="2893"/>
                                </a:lnTo>
                                <a:lnTo>
                                  <a:pt x="1985" y="2832"/>
                                </a:lnTo>
                                <a:lnTo>
                                  <a:pt x="2042" y="2772"/>
                                </a:lnTo>
                                <a:lnTo>
                                  <a:pt x="2097" y="2711"/>
                                </a:lnTo>
                                <a:lnTo>
                                  <a:pt x="2150" y="2651"/>
                                </a:lnTo>
                                <a:lnTo>
                                  <a:pt x="2203" y="2590"/>
                                </a:lnTo>
                                <a:lnTo>
                                  <a:pt x="2253" y="2530"/>
                                </a:lnTo>
                                <a:lnTo>
                                  <a:pt x="2302" y="2469"/>
                                </a:lnTo>
                                <a:lnTo>
                                  <a:pt x="2349" y="2408"/>
                                </a:lnTo>
                                <a:lnTo>
                                  <a:pt x="2394" y="2347"/>
                                </a:lnTo>
                                <a:lnTo>
                                  <a:pt x="2437" y="2285"/>
                                </a:lnTo>
                                <a:lnTo>
                                  <a:pt x="2478" y="2223"/>
                                </a:lnTo>
                                <a:lnTo>
                                  <a:pt x="2516" y="2161"/>
                                </a:lnTo>
                                <a:lnTo>
                                  <a:pt x="2552" y="2099"/>
                                </a:lnTo>
                                <a:lnTo>
                                  <a:pt x="2586" y="2036"/>
                                </a:lnTo>
                                <a:lnTo>
                                  <a:pt x="2617" y="1973"/>
                                </a:lnTo>
                                <a:lnTo>
                                  <a:pt x="2645" y="1909"/>
                                </a:lnTo>
                                <a:lnTo>
                                  <a:pt x="2670" y="1845"/>
                                </a:lnTo>
                                <a:lnTo>
                                  <a:pt x="2692" y="1780"/>
                                </a:lnTo>
                                <a:lnTo>
                                  <a:pt x="2698" y="1761"/>
                                </a:lnTo>
                                <a:lnTo>
                                  <a:pt x="1378" y="1761"/>
                                </a:lnTo>
                                <a:lnTo>
                                  <a:pt x="1301" y="1753"/>
                                </a:lnTo>
                                <a:lnTo>
                                  <a:pt x="1229" y="1731"/>
                                </a:lnTo>
                                <a:lnTo>
                                  <a:pt x="1164" y="1695"/>
                                </a:lnTo>
                                <a:lnTo>
                                  <a:pt x="1107" y="1648"/>
                                </a:lnTo>
                                <a:lnTo>
                                  <a:pt x="1061" y="1592"/>
                                </a:lnTo>
                                <a:lnTo>
                                  <a:pt x="1025" y="1527"/>
                                </a:lnTo>
                                <a:lnTo>
                                  <a:pt x="1003" y="1455"/>
                                </a:lnTo>
                                <a:lnTo>
                                  <a:pt x="995" y="1378"/>
                                </a:lnTo>
                                <a:lnTo>
                                  <a:pt x="1003" y="1301"/>
                                </a:lnTo>
                                <a:lnTo>
                                  <a:pt x="1025" y="1229"/>
                                </a:lnTo>
                                <a:lnTo>
                                  <a:pt x="1061" y="1164"/>
                                </a:lnTo>
                                <a:lnTo>
                                  <a:pt x="1107" y="1107"/>
                                </a:lnTo>
                                <a:lnTo>
                                  <a:pt x="1164" y="1060"/>
                                </a:lnTo>
                                <a:lnTo>
                                  <a:pt x="1229" y="1025"/>
                                </a:lnTo>
                                <a:lnTo>
                                  <a:pt x="1301" y="1003"/>
                                </a:lnTo>
                                <a:lnTo>
                                  <a:pt x="1378" y="995"/>
                                </a:lnTo>
                                <a:lnTo>
                                  <a:pt x="2702" y="995"/>
                                </a:lnTo>
                                <a:lnTo>
                                  <a:pt x="2686" y="942"/>
                                </a:lnTo>
                                <a:lnTo>
                                  <a:pt x="2662" y="875"/>
                                </a:lnTo>
                                <a:lnTo>
                                  <a:pt x="2634" y="809"/>
                                </a:lnTo>
                                <a:lnTo>
                                  <a:pt x="2602" y="744"/>
                                </a:lnTo>
                                <a:lnTo>
                                  <a:pt x="2568" y="682"/>
                                </a:lnTo>
                                <a:lnTo>
                                  <a:pt x="2531" y="622"/>
                                </a:lnTo>
                                <a:lnTo>
                                  <a:pt x="2490" y="564"/>
                                </a:lnTo>
                                <a:lnTo>
                                  <a:pt x="2447" y="508"/>
                                </a:lnTo>
                                <a:lnTo>
                                  <a:pt x="2401" y="454"/>
                                </a:lnTo>
                                <a:lnTo>
                                  <a:pt x="2353" y="403"/>
                                </a:lnTo>
                                <a:lnTo>
                                  <a:pt x="2301" y="355"/>
                                </a:lnTo>
                                <a:lnTo>
                                  <a:pt x="2248" y="309"/>
                                </a:lnTo>
                                <a:lnTo>
                                  <a:pt x="2192" y="266"/>
                                </a:lnTo>
                                <a:lnTo>
                                  <a:pt x="2134" y="225"/>
                                </a:lnTo>
                                <a:lnTo>
                                  <a:pt x="2074" y="188"/>
                                </a:lnTo>
                                <a:lnTo>
                                  <a:pt x="2011" y="153"/>
                                </a:lnTo>
                                <a:lnTo>
                                  <a:pt x="1947" y="122"/>
                                </a:lnTo>
                                <a:lnTo>
                                  <a:pt x="1881" y="94"/>
                                </a:lnTo>
                                <a:lnTo>
                                  <a:pt x="1814" y="70"/>
                                </a:lnTo>
                                <a:lnTo>
                                  <a:pt x="1745" y="49"/>
                                </a:lnTo>
                                <a:lnTo>
                                  <a:pt x="1674" y="31"/>
                                </a:lnTo>
                                <a:lnTo>
                                  <a:pt x="1602" y="18"/>
                                </a:lnTo>
                                <a:lnTo>
                                  <a:pt x="1528" y="8"/>
                                </a:lnTo>
                                <a:lnTo>
                                  <a:pt x="1454" y="2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2702" y="995"/>
                                </a:moveTo>
                                <a:lnTo>
                                  <a:pt x="1378" y="995"/>
                                </a:lnTo>
                                <a:lnTo>
                                  <a:pt x="1455" y="1003"/>
                                </a:lnTo>
                                <a:lnTo>
                                  <a:pt x="1527" y="1025"/>
                                </a:lnTo>
                                <a:lnTo>
                                  <a:pt x="1592" y="1060"/>
                                </a:lnTo>
                                <a:lnTo>
                                  <a:pt x="1649" y="1107"/>
                                </a:lnTo>
                                <a:lnTo>
                                  <a:pt x="1696" y="1164"/>
                                </a:lnTo>
                                <a:lnTo>
                                  <a:pt x="1731" y="1229"/>
                                </a:lnTo>
                                <a:lnTo>
                                  <a:pt x="1753" y="1301"/>
                                </a:lnTo>
                                <a:lnTo>
                                  <a:pt x="1761" y="1378"/>
                                </a:lnTo>
                                <a:lnTo>
                                  <a:pt x="1753" y="1455"/>
                                </a:lnTo>
                                <a:lnTo>
                                  <a:pt x="1731" y="1527"/>
                                </a:lnTo>
                                <a:lnTo>
                                  <a:pt x="1696" y="1592"/>
                                </a:lnTo>
                                <a:lnTo>
                                  <a:pt x="1649" y="1648"/>
                                </a:lnTo>
                                <a:lnTo>
                                  <a:pt x="1592" y="1695"/>
                                </a:lnTo>
                                <a:lnTo>
                                  <a:pt x="1527" y="1731"/>
                                </a:lnTo>
                                <a:lnTo>
                                  <a:pt x="1455" y="1753"/>
                                </a:lnTo>
                                <a:lnTo>
                                  <a:pt x="1378" y="1761"/>
                                </a:lnTo>
                                <a:lnTo>
                                  <a:pt x="2698" y="1761"/>
                                </a:lnTo>
                                <a:lnTo>
                                  <a:pt x="2711" y="1715"/>
                                </a:lnTo>
                                <a:lnTo>
                                  <a:pt x="2727" y="1648"/>
                                </a:lnTo>
                                <a:lnTo>
                                  <a:pt x="2740" y="1582"/>
                                </a:lnTo>
                                <a:lnTo>
                                  <a:pt x="2749" y="1515"/>
                                </a:lnTo>
                                <a:lnTo>
                                  <a:pt x="2754" y="1447"/>
                                </a:lnTo>
                                <a:lnTo>
                                  <a:pt x="2756" y="1378"/>
                                </a:lnTo>
                                <a:lnTo>
                                  <a:pt x="2754" y="1302"/>
                                </a:lnTo>
                                <a:lnTo>
                                  <a:pt x="2748" y="1228"/>
                                </a:lnTo>
                                <a:lnTo>
                                  <a:pt x="2738" y="1154"/>
                                </a:lnTo>
                                <a:lnTo>
                                  <a:pt x="2724" y="1082"/>
                                </a:lnTo>
                                <a:lnTo>
                                  <a:pt x="2707" y="1011"/>
                                </a:lnTo>
                                <a:lnTo>
                                  <a:pt x="2702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267714" name="Text Box 2042267714"/>
                        <wps:cNvSpPr txBox="1"/>
                        <wps:spPr>
                          <a:xfrm>
                            <a:off x="22860" y="464789"/>
                            <a:ext cx="1909763" cy="564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950297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150 Main Street, Suite 300</w:t>
                              </w:r>
                            </w:p>
                            <w:p w14:paraId="1191221E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6"/>
                                  <w:sz w:val="12"/>
                                  <w:szCs w:val="12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Menasha, WI 54952-0389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06304324" name="Group 79"/>
                      <wpg:cNvGrpSpPr/>
                      <wpg:grpSpPr>
                        <a:xfrm>
                          <a:off x="5198533" y="8467"/>
                          <a:ext cx="1440180" cy="765810"/>
                          <a:chOff x="0" y="0"/>
                          <a:chExt cx="1975485" cy="1050896"/>
                        </a:xfrm>
                      </wpg:grpSpPr>
                      <wps:wsp>
                        <wps:cNvPr id="1136379618" name="Rounded Rectangle 33"/>
                        <wps:cNvSpPr/>
                        <wps:spPr>
                          <a:xfrm>
                            <a:off x="0" y="1902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55329" name="Flowchart: Delay 1079355329"/>
                        <wps:cNvSpPr/>
                        <wps:spPr>
                          <a:xfrm rot="5400000">
                            <a:off x="80391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734370" name="Text Box 1791734370"/>
                        <wps:cNvSpPr txBox="1"/>
                        <wps:spPr>
                          <a:xfrm>
                            <a:off x="121920" y="491460"/>
                            <a:ext cx="1776413" cy="49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8AFAB6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info@mcclone.com</w:t>
                              </w:r>
                            </w:p>
                            <w:p w14:paraId="4CC10C2E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www.mcclone.com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506401" name="Freeform 993"/>
                        <wps:cNvSpPr>
                          <a:spLocks/>
                        </wps:cNvSpPr>
                        <wps:spPr bwMode="auto">
                          <a:xfrm>
                            <a:off x="899160" y="87600"/>
                            <a:ext cx="172085" cy="171450"/>
                          </a:xfrm>
                          <a:custGeom>
                            <a:avLst/>
                            <a:gdLst>
                              <a:gd name="T0" fmla="+- 0 1344 696"/>
                              <a:gd name="T1" fmla="*/ T0 w 4416"/>
                              <a:gd name="T2" fmla="+- 0 4359 679"/>
                              <a:gd name="T3" fmla="*/ 4359 h 4420"/>
                              <a:gd name="T4" fmla="+- 0 1783 696"/>
                              <a:gd name="T5" fmla="*/ T4 w 4416"/>
                              <a:gd name="T6" fmla="+- 0 4819 679"/>
                              <a:gd name="T7" fmla="*/ 4819 h 4420"/>
                              <a:gd name="T8" fmla="+- 0 2658 696"/>
                              <a:gd name="T9" fmla="*/ T8 w 4416"/>
                              <a:gd name="T10" fmla="+- 0 5099 679"/>
                              <a:gd name="T11" fmla="*/ 5099 h 4420"/>
                              <a:gd name="T12" fmla="+- 0 2164 696"/>
                              <a:gd name="T13" fmla="*/ T12 w 4416"/>
                              <a:gd name="T14" fmla="+- 0 4619 679"/>
                              <a:gd name="T15" fmla="*/ 4619 h 4420"/>
                              <a:gd name="T16" fmla="+- 0 1806 696"/>
                              <a:gd name="T17" fmla="*/ T16 w 4416"/>
                              <a:gd name="T18" fmla="+- 0 4019 679"/>
                              <a:gd name="T19" fmla="*/ 4019 h 4420"/>
                              <a:gd name="T20" fmla="+- 0 3782 696"/>
                              <a:gd name="T21" fmla="*/ T20 w 4416"/>
                              <a:gd name="T22" fmla="+- 0 4419 679"/>
                              <a:gd name="T23" fmla="*/ 4419 h 4420"/>
                              <a:gd name="T24" fmla="+- 0 3331 696"/>
                              <a:gd name="T25" fmla="*/ T24 w 4416"/>
                              <a:gd name="T26" fmla="+- 0 4959 679"/>
                              <a:gd name="T27" fmla="*/ 4959 h 4420"/>
                              <a:gd name="T28" fmla="+- 0 3751 696"/>
                              <a:gd name="T29" fmla="*/ T28 w 4416"/>
                              <a:gd name="T30" fmla="+- 0 4959 679"/>
                              <a:gd name="T31" fmla="*/ 4959 h 4420"/>
                              <a:gd name="T32" fmla="+- 0 4397 696"/>
                              <a:gd name="T33" fmla="*/ T32 w 4416"/>
                              <a:gd name="T34" fmla="+- 0 4539 679"/>
                              <a:gd name="T35" fmla="*/ 4539 h 4420"/>
                              <a:gd name="T36" fmla="+- 0 4153 696"/>
                              <a:gd name="T37" fmla="*/ T36 w 4416"/>
                              <a:gd name="T38" fmla="+- 0 4039 679"/>
                              <a:gd name="T39" fmla="*/ 4039 h 4420"/>
                              <a:gd name="T40" fmla="+- 0 1994 696"/>
                              <a:gd name="T41" fmla="*/ T40 w 4416"/>
                              <a:gd name="T42" fmla="+- 0 3799 679"/>
                              <a:gd name="T43" fmla="*/ 3799 h 4420"/>
                              <a:gd name="T44" fmla="+- 0 2338 696"/>
                              <a:gd name="T45" fmla="*/ T44 w 4416"/>
                              <a:gd name="T46" fmla="+- 0 4419 679"/>
                              <a:gd name="T47" fmla="*/ 4419 h 4420"/>
                              <a:gd name="T48" fmla="+- 0 2841 696"/>
                              <a:gd name="T49" fmla="*/ T48 w 4416"/>
                              <a:gd name="T50" fmla="+- 0 4939 679"/>
                              <a:gd name="T51" fmla="*/ 4939 h 4420"/>
                              <a:gd name="T52" fmla="+- 0 3372 696"/>
                              <a:gd name="T53" fmla="*/ T52 w 4416"/>
                              <a:gd name="T54" fmla="+- 0 4559 679"/>
                              <a:gd name="T55" fmla="*/ 4559 h 4420"/>
                              <a:gd name="T56" fmla="+- 0 3754 696"/>
                              <a:gd name="T57" fmla="*/ T56 w 4416"/>
                              <a:gd name="T58" fmla="+- 0 3959 679"/>
                              <a:gd name="T59" fmla="*/ 3959 h 4420"/>
                              <a:gd name="T60" fmla="+- 0 1088 696"/>
                              <a:gd name="T61" fmla="*/ T60 w 4416"/>
                              <a:gd name="T62" fmla="+- 0 1619 679"/>
                              <a:gd name="T63" fmla="*/ 1619 h 4420"/>
                              <a:gd name="T64" fmla="+- 0 788 696"/>
                              <a:gd name="T65" fmla="*/ T64 w 4416"/>
                              <a:gd name="T66" fmla="+- 0 2259 679"/>
                              <a:gd name="T67" fmla="*/ 2259 h 4420"/>
                              <a:gd name="T68" fmla="+- 0 698 696"/>
                              <a:gd name="T69" fmla="*/ T68 w 4416"/>
                              <a:gd name="T70" fmla="+- 0 2979 679"/>
                              <a:gd name="T71" fmla="*/ 2979 h 4420"/>
                              <a:gd name="T72" fmla="+- 0 838 696"/>
                              <a:gd name="T73" fmla="*/ T72 w 4416"/>
                              <a:gd name="T74" fmla="+- 0 3679 679"/>
                              <a:gd name="T75" fmla="*/ 3679 h 4420"/>
                              <a:gd name="T76" fmla="+- 0 1180 696"/>
                              <a:gd name="T77" fmla="*/ T76 w 4416"/>
                              <a:gd name="T78" fmla="+- 0 4159 679"/>
                              <a:gd name="T79" fmla="*/ 4159 h 4420"/>
                              <a:gd name="T80" fmla="+- 0 1690 696"/>
                              <a:gd name="T81" fmla="*/ T80 w 4416"/>
                              <a:gd name="T82" fmla="+- 0 3699 679"/>
                              <a:gd name="T83" fmla="*/ 3699 h 4420"/>
                              <a:gd name="T84" fmla="+- 0 1576 696"/>
                              <a:gd name="T85" fmla="*/ T84 w 4416"/>
                              <a:gd name="T86" fmla="+- 0 2979 679"/>
                              <a:gd name="T87" fmla="*/ 2979 h 4420"/>
                              <a:gd name="T88" fmla="+- 0 1649 696"/>
                              <a:gd name="T89" fmla="*/ T88 w 4416"/>
                              <a:gd name="T90" fmla="+- 0 2239 679"/>
                              <a:gd name="T91" fmla="*/ 2239 h 4420"/>
                              <a:gd name="T92" fmla="+- 0 1280 696"/>
                              <a:gd name="T93" fmla="*/ T92 w 4416"/>
                              <a:gd name="T94" fmla="+- 0 1739 679"/>
                              <a:gd name="T95" fmla="*/ 1739 h 4420"/>
                              <a:gd name="T96" fmla="+- 0 4421 696"/>
                              <a:gd name="T97" fmla="*/ T96 w 4416"/>
                              <a:gd name="T98" fmla="+- 0 1859 679"/>
                              <a:gd name="T99" fmla="*/ 1859 h 4420"/>
                              <a:gd name="T100" fmla="+- 0 4193 696"/>
                              <a:gd name="T101" fmla="*/ T100 w 4416"/>
                              <a:gd name="T102" fmla="+- 0 2399 679"/>
                              <a:gd name="T103" fmla="*/ 2399 h 4420"/>
                              <a:gd name="T104" fmla="+- 0 4225 696"/>
                              <a:gd name="T105" fmla="*/ T104 w 4416"/>
                              <a:gd name="T106" fmla="+- 0 3139 679"/>
                              <a:gd name="T107" fmla="*/ 3139 h 4420"/>
                              <a:gd name="T108" fmla="+- 0 4245 696"/>
                              <a:gd name="T109" fmla="*/ T108 w 4416"/>
                              <a:gd name="T110" fmla="+- 0 3779 679"/>
                              <a:gd name="T111" fmla="*/ 3779 h 4420"/>
                              <a:gd name="T112" fmla="+- 0 4720 696"/>
                              <a:gd name="T113" fmla="*/ T112 w 4416"/>
                              <a:gd name="T114" fmla="+- 0 4159 679"/>
                              <a:gd name="T115" fmla="*/ 4159 h 4420"/>
                              <a:gd name="T116" fmla="+- 0 5020 696"/>
                              <a:gd name="T117" fmla="*/ T116 w 4416"/>
                              <a:gd name="T118" fmla="+- 0 3539 679"/>
                              <a:gd name="T119" fmla="*/ 3539 h 4420"/>
                              <a:gd name="T120" fmla="+- 0 5111 696"/>
                              <a:gd name="T121" fmla="*/ T120 w 4416"/>
                              <a:gd name="T122" fmla="+- 0 2819 679"/>
                              <a:gd name="T123" fmla="*/ 2819 h 4420"/>
                              <a:gd name="T124" fmla="+- 0 4970 696"/>
                              <a:gd name="T125" fmla="*/ T124 w 4416"/>
                              <a:gd name="T126" fmla="+- 0 2099 679"/>
                              <a:gd name="T127" fmla="*/ 2099 h 4420"/>
                              <a:gd name="T128" fmla="+- 0 4033 696"/>
                              <a:gd name="T129" fmla="*/ T128 w 4416"/>
                              <a:gd name="T130" fmla="+- 0 3939 679"/>
                              <a:gd name="T131" fmla="*/ 3939 h 4420"/>
                              <a:gd name="T132" fmla="+- 0 3018 696"/>
                              <a:gd name="T133" fmla="*/ T132 w 4416"/>
                              <a:gd name="T134" fmla="+- 0 3579 679"/>
                              <a:gd name="T135" fmla="*/ 3579 h 4420"/>
                              <a:gd name="T136" fmla="+- 0 1848 696"/>
                              <a:gd name="T137" fmla="*/ T136 w 4416"/>
                              <a:gd name="T138" fmla="+- 0 2559 679"/>
                              <a:gd name="T139" fmla="*/ 2559 h 4420"/>
                              <a:gd name="T140" fmla="+- 0 1861 696"/>
                              <a:gd name="T141" fmla="*/ T140 w 4416"/>
                              <a:gd name="T142" fmla="+- 0 3319 679"/>
                              <a:gd name="T143" fmla="*/ 3319 h 4420"/>
                              <a:gd name="T144" fmla="+- 0 2641 696"/>
                              <a:gd name="T145" fmla="*/ T144 w 4416"/>
                              <a:gd name="T146" fmla="+- 0 3339 679"/>
                              <a:gd name="T147" fmla="*/ 3339 h 4420"/>
                              <a:gd name="T148" fmla="+- 0 3984 696"/>
                              <a:gd name="T149" fmla="*/ T148 w 4416"/>
                              <a:gd name="T150" fmla="+- 0 2899 679"/>
                              <a:gd name="T151" fmla="*/ 2899 h 4420"/>
                              <a:gd name="T152" fmla="+- 0 2054 696"/>
                              <a:gd name="T153" fmla="*/ T152 w 4416"/>
                              <a:gd name="T154" fmla="+- 0 2299 679"/>
                              <a:gd name="T155" fmla="*/ 2299 h 4420"/>
                              <a:gd name="T156" fmla="+- 0 3685 696"/>
                              <a:gd name="T157" fmla="*/ T156 w 4416"/>
                              <a:gd name="T158" fmla="+- 0 3479 679"/>
                              <a:gd name="T159" fmla="*/ 3479 h 4420"/>
                              <a:gd name="T160" fmla="+- 0 3244 696"/>
                              <a:gd name="T161" fmla="*/ T160 w 4416"/>
                              <a:gd name="T162" fmla="+- 0 2439 679"/>
                              <a:gd name="T163" fmla="*/ 2439 h 4420"/>
                              <a:gd name="T164" fmla="+- 0 2716 696"/>
                              <a:gd name="T165" fmla="*/ T164 w 4416"/>
                              <a:gd name="T166" fmla="+- 0 2199 679"/>
                              <a:gd name="T167" fmla="*/ 2199 h 4420"/>
                              <a:gd name="T168" fmla="+- 0 2543 696"/>
                              <a:gd name="T169" fmla="*/ T168 w 4416"/>
                              <a:gd name="T170" fmla="+- 0 1119 679"/>
                              <a:gd name="T171" fmla="*/ 1119 h 4420"/>
                              <a:gd name="T172" fmla="+- 0 2125 696"/>
                              <a:gd name="T173" fmla="*/ T172 w 4416"/>
                              <a:gd name="T174" fmla="+- 0 1699 679"/>
                              <a:gd name="T175" fmla="*/ 1699 h 4420"/>
                              <a:gd name="T176" fmla="+- 0 3242 696"/>
                              <a:gd name="T177" fmla="*/ T176 w 4416"/>
                              <a:gd name="T178" fmla="+- 0 2179 679"/>
                              <a:gd name="T179" fmla="*/ 2179 h 4420"/>
                              <a:gd name="T180" fmla="+- 0 3646 696"/>
                              <a:gd name="T181" fmla="*/ T180 w 4416"/>
                              <a:gd name="T182" fmla="+- 0 1619 679"/>
                              <a:gd name="T183" fmla="*/ 1619 h 4420"/>
                              <a:gd name="T184" fmla="+- 0 3210 696"/>
                              <a:gd name="T185" fmla="*/ T184 w 4416"/>
                              <a:gd name="T186" fmla="+- 0 1059 679"/>
                              <a:gd name="T187" fmla="*/ 1059 h 4420"/>
                              <a:gd name="T188" fmla="+- 0 2058 696"/>
                              <a:gd name="T189" fmla="*/ T188 w 4416"/>
                              <a:gd name="T190" fmla="+- 0 839 679"/>
                              <a:gd name="T191" fmla="*/ 839 h 4420"/>
                              <a:gd name="T192" fmla="+- 0 1468 696"/>
                              <a:gd name="T193" fmla="*/ T192 w 4416"/>
                              <a:gd name="T194" fmla="+- 0 1199 679"/>
                              <a:gd name="T195" fmla="*/ 1199 h 4420"/>
                              <a:gd name="T196" fmla="+- 0 1598 696"/>
                              <a:gd name="T197" fmla="*/ T196 w 4416"/>
                              <a:gd name="T198" fmla="+- 0 1699 679"/>
                              <a:gd name="T199" fmla="*/ 1699 h 4420"/>
                              <a:gd name="T200" fmla="+- 0 1986 696"/>
                              <a:gd name="T201" fmla="*/ T200 w 4416"/>
                              <a:gd name="T202" fmla="+- 0 1419 679"/>
                              <a:gd name="T203" fmla="*/ 1419 h 4420"/>
                              <a:gd name="T204" fmla="+- 0 2422 696"/>
                              <a:gd name="T205" fmla="*/ T204 w 4416"/>
                              <a:gd name="T206" fmla="+- 0 879 679"/>
                              <a:gd name="T207" fmla="*/ 879 h 4420"/>
                              <a:gd name="T208" fmla="+- 0 3331 696"/>
                              <a:gd name="T209" fmla="*/ T208 w 4416"/>
                              <a:gd name="T210" fmla="+- 0 819 679"/>
                              <a:gd name="T211" fmla="*/ 819 h 4420"/>
                              <a:gd name="T212" fmla="+- 0 3782 696"/>
                              <a:gd name="T213" fmla="*/ T212 w 4416"/>
                              <a:gd name="T214" fmla="+- 0 1359 679"/>
                              <a:gd name="T215" fmla="*/ 1359 h 4420"/>
                              <a:gd name="T216" fmla="+- 0 4153 696"/>
                              <a:gd name="T217" fmla="*/ T216 w 4416"/>
                              <a:gd name="T218" fmla="+- 0 1759 679"/>
                              <a:gd name="T219" fmla="*/ 1759 h 4420"/>
                              <a:gd name="T220" fmla="+- 0 4398 696"/>
                              <a:gd name="T221" fmla="*/ T220 w 4416"/>
                              <a:gd name="T222" fmla="+- 0 1259 679"/>
                              <a:gd name="T223" fmla="*/ 1259 h 4420"/>
                              <a:gd name="T224" fmla="+- 0 3822 696"/>
                              <a:gd name="T225" fmla="*/ T224 w 4416"/>
                              <a:gd name="T226" fmla="+- 0 859 679"/>
                              <a:gd name="T227" fmla="*/ 859 h 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416" h="4420">
                                <a:moveTo>
                                  <a:pt x="1080" y="3260"/>
                                </a:moveTo>
                                <a:lnTo>
                                  <a:pt x="1019" y="3300"/>
                                </a:lnTo>
                                <a:lnTo>
                                  <a:pt x="960" y="3360"/>
                                </a:lnTo>
                                <a:lnTo>
                                  <a:pt x="903" y="3400"/>
                                </a:lnTo>
                                <a:lnTo>
                                  <a:pt x="848" y="3460"/>
                                </a:lnTo>
                                <a:lnTo>
                                  <a:pt x="795" y="3520"/>
                                </a:lnTo>
                                <a:lnTo>
                                  <a:pt x="744" y="3560"/>
                                </a:lnTo>
                                <a:lnTo>
                                  <a:pt x="695" y="3620"/>
                                </a:lnTo>
                                <a:lnTo>
                                  <a:pt x="648" y="3680"/>
                                </a:lnTo>
                                <a:lnTo>
                                  <a:pt x="604" y="3740"/>
                                </a:lnTo>
                                <a:lnTo>
                                  <a:pt x="659" y="3800"/>
                                </a:lnTo>
                                <a:lnTo>
                                  <a:pt x="715" y="3860"/>
                                </a:lnTo>
                                <a:lnTo>
                                  <a:pt x="773" y="3900"/>
                                </a:lnTo>
                                <a:lnTo>
                                  <a:pt x="833" y="3960"/>
                                </a:lnTo>
                                <a:lnTo>
                                  <a:pt x="894" y="4000"/>
                                </a:lnTo>
                                <a:lnTo>
                                  <a:pt x="957" y="4060"/>
                                </a:lnTo>
                                <a:lnTo>
                                  <a:pt x="1021" y="4100"/>
                                </a:lnTo>
                                <a:lnTo>
                                  <a:pt x="1087" y="4140"/>
                                </a:lnTo>
                                <a:lnTo>
                                  <a:pt x="1154" y="4180"/>
                                </a:lnTo>
                                <a:lnTo>
                                  <a:pt x="1222" y="4200"/>
                                </a:lnTo>
                                <a:lnTo>
                                  <a:pt x="1362" y="4280"/>
                                </a:lnTo>
                                <a:lnTo>
                                  <a:pt x="1507" y="4320"/>
                                </a:lnTo>
                                <a:lnTo>
                                  <a:pt x="1581" y="4360"/>
                                </a:lnTo>
                                <a:lnTo>
                                  <a:pt x="1731" y="4400"/>
                                </a:lnTo>
                                <a:lnTo>
                                  <a:pt x="1807" y="4400"/>
                                </a:lnTo>
                                <a:lnTo>
                                  <a:pt x="1884" y="4420"/>
                                </a:lnTo>
                                <a:lnTo>
                                  <a:pt x="1962" y="4420"/>
                                </a:lnTo>
                                <a:lnTo>
                                  <a:pt x="1901" y="4380"/>
                                </a:lnTo>
                                <a:lnTo>
                                  <a:pt x="1841" y="4340"/>
                                </a:lnTo>
                                <a:lnTo>
                                  <a:pt x="1783" y="4280"/>
                                </a:lnTo>
                                <a:lnTo>
                                  <a:pt x="1727" y="4220"/>
                                </a:lnTo>
                                <a:lnTo>
                                  <a:pt x="1672" y="4180"/>
                                </a:lnTo>
                                <a:lnTo>
                                  <a:pt x="1618" y="4120"/>
                                </a:lnTo>
                                <a:lnTo>
                                  <a:pt x="1566" y="4060"/>
                                </a:lnTo>
                                <a:lnTo>
                                  <a:pt x="1516" y="4000"/>
                                </a:lnTo>
                                <a:lnTo>
                                  <a:pt x="1468" y="3940"/>
                                </a:lnTo>
                                <a:lnTo>
                                  <a:pt x="1421" y="3880"/>
                                </a:lnTo>
                                <a:lnTo>
                                  <a:pt x="1376" y="3820"/>
                                </a:lnTo>
                                <a:lnTo>
                                  <a:pt x="1332" y="3740"/>
                                </a:lnTo>
                                <a:lnTo>
                                  <a:pt x="1291" y="3680"/>
                                </a:lnTo>
                                <a:lnTo>
                                  <a:pt x="1251" y="3620"/>
                                </a:lnTo>
                                <a:lnTo>
                                  <a:pt x="1213" y="3540"/>
                                </a:lnTo>
                                <a:lnTo>
                                  <a:pt x="1177" y="3480"/>
                                </a:lnTo>
                                <a:lnTo>
                                  <a:pt x="1143" y="3400"/>
                                </a:lnTo>
                                <a:lnTo>
                                  <a:pt x="1110" y="3340"/>
                                </a:lnTo>
                                <a:lnTo>
                                  <a:pt x="1080" y="3260"/>
                                </a:lnTo>
                                <a:close/>
                                <a:moveTo>
                                  <a:pt x="3337" y="3260"/>
                                </a:moveTo>
                                <a:lnTo>
                                  <a:pt x="3307" y="3340"/>
                                </a:lnTo>
                                <a:lnTo>
                                  <a:pt x="3275" y="3400"/>
                                </a:lnTo>
                                <a:lnTo>
                                  <a:pt x="3241" y="3480"/>
                                </a:lnTo>
                                <a:lnTo>
                                  <a:pt x="3205" y="3540"/>
                                </a:lnTo>
                                <a:lnTo>
                                  <a:pt x="3167" y="3620"/>
                                </a:lnTo>
                                <a:lnTo>
                                  <a:pt x="3127" y="3680"/>
                                </a:lnTo>
                                <a:lnTo>
                                  <a:pt x="3086" y="3740"/>
                                </a:lnTo>
                                <a:lnTo>
                                  <a:pt x="3042" y="3820"/>
                                </a:lnTo>
                                <a:lnTo>
                                  <a:pt x="2997" y="3880"/>
                                </a:lnTo>
                                <a:lnTo>
                                  <a:pt x="2950" y="3940"/>
                                </a:lnTo>
                                <a:lnTo>
                                  <a:pt x="2902" y="4000"/>
                                </a:lnTo>
                                <a:lnTo>
                                  <a:pt x="2851" y="4060"/>
                                </a:lnTo>
                                <a:lnTo>
                                  <a:pt x="2800" y="4120"/>
                                </a:lnTo>
                                <a:lnTo>
                                  <a:pt x="2746" y="4180"/>
                                </a:lnTo>
                                <a:lnTo>
                                  <a:pt x="2691" y="4220"/>
                                </a:lnTo>
                                <a:lnTo>
                                  <a:pt x="2635" y="4280"/>
                                </a:lnTo>
                                <a:lnTo>
                                  <a:pt x="2577" y="4340"/>
                                </a:lnTo>
                                <a:lnTo>
                                  <a:pt x="2517" y="4380"/>
                                </a:lnTo>
                                <a:lnTo>
                                  <a:pt x="2456" y="4420"/>
                                </a:lnTo>
                                <a:lnTo>
                                  <a:pt x="2534" y="4420"/>
                                </a:lnTo>
                                <a:lnTo>
                                  <a:pt x="2611" y="4400"/>
                                </a:lnTo>
                                <a:lnTo>
                                  <a:pt x="2687" y="4400"/>
                                </a:lnTo>
                                <a:lnTo>
                                  <a:pt x="2837" y="4360"/>
                                </a:lnTo>
                                <a:lnTo>
                                  <a:pt x="2911" y="4320"/>
                                </a:lnTo>
                                <a:lnTo>
                                  <a:pt x="3055" y="4280"/>
                                </a:lnTo>
                                <a:lnTo>
                                  <a:pt x="3195" y="4200"/>
                                </a:lnTo>
                                <a:lnTo>
                                  <a:pt x="3263" y="4180"/>
                                </a:lnTo>
                                <a:lnTo>
                                  <a:pt x="3330" y="4140"/>
                                </a:lnTo>
                                <a:lnTo>
                                  <a:pt x="3396" y="4100"/>
                                </a:lnTo>
                                <a:lnTo>
                                  <a:pt x="3460" y="4060"/>
                                </a:lnTo>
                                <a:lnTo>
                                  <a:pt x="3523" y="4000"/>
                                </a:lnTo>
                                <a:lnTo>
                                  <a:pt x="3584" y="3960"/>
                                </a:lnTo>
                                <a:lnTo>
                                  <a:pt x="3643" y="3900"/>
                                </a:lnTo>
                                <a:lnTo>
                                  <a:pt x="3701" y="3860"/>
                                </a:lnTo>
                                <a:lnTo>
                                  <a:pt x="3758" y="3800"/>
                                </a:lnTo>
                                <a:lnTo>
                                  <a:pt x="3812" y="3740"/>
                                </a:lnTo>
                                <a:lnTo>
                                  <a:pt x="3768" y="3680"/>
                                </a:lnTo>
                                <a:lnTo>
                                  <a:pt x="3722" y="3620"/>
                                </a:lnTo>
                                <a:lnTo>
                                  <a:pt x="3673" y="3560"/>
                                </a:lnTo>
                                <a:lnTo>
                                  <a:pt x="3622" y="3520"/>
                                </a:lnTo>
                                <a:lnTo>
                                  <a:pt x="3569" y="3460"/>
                                </a:lnTo>
                                <a:lnTo>
                                  <a:pt x="3514" y="3400"/>
                                </a:lnTo>
                                <a:lnTo>
                                  <a:pt x="3457" y="3360"/>
                                </a:lnTo>
                                <a:lnTo>
                                  <a:pt x="3398" y="3300"/>
                                </a:lnTo>
                                <a:lnTo>
                                  <a:pt x="3337" y="3260"/>
                                </a:lnTo>
                                <a:close/>
                                <a:moveTo>
                                  <a:pt x="2621" y="2940"/>
                                </a:moveTo>
                                <a:lnTo>
                                  <a:pt x="1797" y="2940"/>
                                </a:lnTo>
                                <a:lnTo>
                                  <a:pt x="1578" y="3000"/>
                                </a:lnTo>
                                <a:lnTo>
                                  <a:pt x="1506" y="3040"/>
                                </a:lnTo>
                                <a:lnTo>
                                  <a:pt x="1436" y="3060"/>
                                </a:lnTo>
                                <a:lnTo>
                                  <a:pt x="1366" y="3100"/>
                                </a:lnTo>
                                <a:lnTo>
                                  <a:pt x="1298" y="3120"/>
                                </a:lnTo>
                                <a:lnTo>
                                  <a:pt x="1327" y="3200"/>
                                </a:lnTo>
                                <a:lnTo>
                                  <a:pt x="1359" y="3280"/>
                                </a:lnTo>
                                <a:lnTo>
                                  <a:pt x="1393" y="3340"/>
                                </a:lnTo>
                                <a:lnTo>
                                  <a:pt x="1430" y="3420"/>
                                </a:lnTo>
                                <a:lnTo>
                                  <a:pt x="1468" y="3480"/>
                                </a:lnTo>
                                <a:lnTo>
                                  <a:pt x="1509" y="3560"/>
                                </a:lnTo>
                                <a:lnTo>
                                  <a:pt x="1551" y="3620"/>
                                </a:lnTo>
                                <a:lnTo>
                                  <a:pt x="1596" y="3680"/>
                                </a:lnTo>
                                <a:lnTo>
                                  <a:pt x="1642" y="3740"/>
                                </a:lnTo>
                                <a:lnTo>
                                  <a:pt x="1691" y="3820"/>
                                </a:lnTo>
                                <a:lnTo>
                                  <a:pt x="1741" y="3880"/>
                                </a:lnTo>
                                <a:lnTo>
                                  <a:pt x="1794" y="3940"/>
                                </a:lnTo>
                                <a:lnTo>
                                  <a:pt x="1848" y="3980"/>
                                </a:lnTo>
                                <a:lnTo>
                                  <a:pt x="1904" y="4040"/>
                                </a:lnTo>
                                <a:lnTo>
                                  <a:pt x="1962" y="4100"/>
                                </a:lnTo>
                                <a:lnTo>
                                  <a:pt x="2021" y="4160"/>
                                </a:lnTo>
                                <a:lnTo>
                                  <a:pt x="2082" y="4200"/>
                                </a:lnTo>
                                <a:lnTo>
                                  <a:pt x="2145" y="4260"/>
                                </a:lnTo>
                                <a:lnTo>
                                  <a:pt x="2209" y="4300"/>
                                </a:lnTo>
                                <a:lnTo>
                                  <a:pt x="2273" y="4260"/>
                                </a:lnTo>
                                <a:lnTo>
                                  <a:pt x="2336" y="4200"/>
                                </a:lnTo>
                                <a:lnTo>
                                  <a:pt x="2397" y="4160"/>
                                </a:lnTo>
                                <a:lnTo>
                                  <a:pt x="2456" y="4100"/>
                                </a:lnTo>
                                <a:lnTo>
                                  <a:pt x="2514" y="4040"/>
                                </a:lnTo>
                                <a:lnTo>
                                  <a:pt x="2570" y="3980"/>
                                </a:lnTo>
                                <a:lnTo>
                                  <a:pt x="2624" y="3940"/>
                                </a:lnTo>
                                <a:lnTo>
                                  <a:pt x="2676" y="3880"/>
                                </a:lnTo>
                                <a:lnTo>
                                  <a:pt x="2727" y="3820"/>
                                </a:lnTo>
                                <a:lnTo>
                                  <a:pt x="2775" y="3760"/>
                                </a:lnTo>
                                <a:lnTo>
                                  <a:pt x="2822" y="3680"/>
                                </a:lnTo>
                                <a:lnTo>
                                  <a:pt x="2866" y="3620"/>
                                </a:lnTo>
                                <a:lnTo>
                                  <a:pt x="2909" y="3560"/>
                                </a:lnTo>
                                <a:lnTo>
                                  <a:pt x="2949" y="3480"/>
                                </a:lnTo>
                                <a:lnTo>
                                  <a:pt x="2988" y="3420"/>
                                </a:lnTo>
                                <a:lnTo>
                                  <a:pt x="3024" y="3340"/>
                                </a:lnTo>
                                <a:lnTo>
                                  <a:pt x="3058" y="3280"/>
                                </a:lnTo>
                                <a:lnTo>
                                  <a:pt x="3090" y="3200"/>
                                </a:lnTo>
                                <a:lnTo>
                                  <a:pt x="3120" y="3120"/>
                                </a:lnTo>
                                <a:lnTo>
                                  <a:pt x="3051" y="3100"/>
                                </a:lnTo>
                                <a:lnTo>
                                  <a:pt x="2982" y="3060"/>
                                </a:lnTo>
                                <a:lnTo>
                                  <a:pt x="2911" y="3040"/>
                                </a:lnTo>
                                <a:lnTo>
                                  <a:pt x="2840" y="3000"/>
                                </a:lnTo>
                                <a:lnTo>
                                  <a:pt x="2621" y="2940"/>
                                </a:lnTo>
                                <a:close/>
                                <a:moveTo>
                                  <a:pt x="437" y="880"/>
                                </a:moveTo>
                                <a:lnTo>
                                  <a:pt x="392" y="940"/>
                                </a:lnTo>
                                <a:lnTo>
                                  <a:pt x="350" y="1020"/>
                                </a:lnTo>
                                <a:lnTo>
                                  <a:pt x="309" y="1080"/>
                                </a:lnTo>
                                <a:lnTo>
                                  <a:pt x="271" y="1140"/>
                                </a:lnTo>
                                <a:lnTo>
                                  <a:pt x="235" y="1220"/>
                                </a:lnTo>
                                <a:lnTo>
                                  <a:pt x="202" y="1280"/>
                                </a:lnTo>
                                <a:lnTo>
                                  <a:pt x="171" y="1360"/>
                                </a:lnTo>
                                <a:lnTo>
                                  <a:pt x="142" y="1420"/>
                                </a:lnTo>
                                <a:lnTo>
                                  <a:pt x="116" y="1500"/>
                                </a:lnTo>
                                <a:lnTo>
                                  <a:pt x="92" y="1580"/>
                                </a:lnTo>
                                <a:lnTo>
                                  <a:pt x="71" y="1660"/>
                                </a:lnTo>
                                <a:lnTo>
                                  <a:pt x="53" y="1720"/>
                                </a:lnTo>
                                <a:lnTo>
                                  <a:pt x="37" y="1800"/>
                                </a:lnTo>
                                <a:lnTo>
                                  <a:pt x="24" y="1880"/>
                                </a:lnTo>
                                <a:lnTo>
                                  <a:pt x="14" y="1960"/>
                                </a:lnTo>
                                <a:lnTo>
                                  <a:pt x="6" y="2040"/>
                                </a:lnTo>
                                <a:lnTo>
                                  <a:pt x="2" y="2140"/>
                                </a:lnTo>
                                <a:lnTo>
                                  <a:pt x="0" y="2220"/>
                                </a:lnTo>
                                <a:lnTo>
                                  <a:pt x="2" y="2300"/>
                                </a:lnTo>
                                <a:lnTo>
                                  <a:pt x="6" y="2380"/>
                                </a:lnTo>
                                <a:lnTo>
                                  <a:pt x="14" y="2460"/>
                                </a:lnTo>
                                <a:lnTo>
                                  <a:pt x="24" y="2540"/>
                                </a:lnTo>
                                <a:lnTo>
                                  <a:pt x="37" y="2620"/>
                                </a:lnTo>
                                <a:lnTo>
                                  <a:pt x="53" y="2700"/>
                                </a:lnTo>
                                <a:lnTo>
                                  <a:pt x="71" y="2780"/>
                                </a:lnTo>
                                <a:lnTo>
                                  <a:pt x="92" y="2860"/>
                                </a:lnTo>
                                <a:lnTo>
                                  <a:pt x="116" y="2920"/>
                                </a:lnTo>
                                <a:lnTo>
                                  <a:pt x="142" y="3000"/>
                                </a:lnTo>
                                <a:lnTo>
                                  <a:pt x="171" y="3080"/>
                                </a:lnTo>
                                <a:lnTo>
                                  <a:pt x="202" y="3140"/>
                                </a:lnTo>
                                <a:lnTo>
                                  <a:pt x="236" y="3220"/>
                                </a:lnTo>
                                <a:lnTo>
                                  <a:pt x="271" y="3280"/>
                                </a:lnTo>
                                <a:lnTo>
                                  <a:pt x="310" y="3360"/>
                                </a:lnTo>
                                <a:lnTo>
                                  <a:pt x="350" y="3420"/>
                                </a:lnTo>
                                <a:lnTo>
                                  <a:pt x="392" y="3480"/>
                                </a:lnTo>
                                <a:lnTo>
                                  <a:pt x="437" y="3540"/>
                                </a:lnTo>
                                <a:lnTo>
                                  <a:pt x="484" y="3480"/>
                                </a:lnTo>
                                <a:lnTo>
                                  <a:pt x="533" y="3420"/>
                                </a:lnTo>
                                <a:lnTo>
                                  <a:pt x="584" y="3360"/>
                                </a:lnTo>
                                <a:lnTo>
                                  <a:pt x="637" y="3300"/>
                                </a:lnTo>
                                <a:lnTo>
                                  <a:pt x="692" y="3260"/>
                                </a:lnTo>
                                <a:lnTo>
                                  <a:pt x="749" y="3200"/>
                                </a:lnTo>
                                <a:lnTo>
                                  <a:pt x="808" y="3160"/>
                                </a:lnTo>
                                <a:lnTo>
                                  <a:pt x="868" y="3100"/>
                                </a:lnTo>
                                <a:lnTo>
                                  <a:pt x="930" y="3060"/>
                                </a:lnTo>
                                <a:lnTo>
                                  <a:pt x="994" y="3020"/>
                                </a:lnTo>
                                <a:lnTo>
                                  <a:pt x="972" y="2940"/>
                                </a:lnTo>
                                <a:lnTo>
                                  <a:pt x="953" y="2860"/>
                                </a:lnTo>
                                <a:lnTo>
                                  <a:pt x="936" y="2780"/>
                                </a:lnTo>
                                <a:lnTo>
                                  <a:pt x="921" y="2700"/>
                                </a:lnTo>
                                <a:lnTo>
                                  <a:pt x="908" y="2620"/>
                                </a:lnTo>
                                <a:lnTo>
                                  <a:pt x="897" y="2540"/>
                                </a:lnTo>
                                <a:lnTo>
                                  <a:pt x="889" y="2460"/>
                                </a:lnTo>
                                <a:lnTo>
                                  <a:pt x="883" y="2380"/>
                                </a:lnTo>
                                <a:lnTo>
                                  <a:pt x="880" y="2300"/>
                                </a:lnTo>
                                <a:lnTo>
                                  <a:pt x="878" y="2220"/>
                                </a:lnTo>
                                <a:lnTo>
                                  <a:pt x="880" y="2140"/>
                                </a:lnTo>
                                <a:lnTo>
                                  <a:pt x="883" y="2040"/>
                                </a:lnTo>
                                <a:lnTo>
                                  <a:pt x="889" y="1960"/>
                                </a:lnTo>
                                <a:lnTo>
                                  <a:pt x="897" y="1880"/>
                                </a:lnTo>
                                <a:lnTo>
                                  <a:pt x="908" y="1800"/>
                                </a:lnTo>
                                <a:lnTo>
                                  <a:pt x="921" y="1720"/>
                                </a:lnTo>
                                <a:lnTo>
                                  <a:pt x="936" y="1640"/>
                                </a:lnTo>
                                <a:lnTo>
                                  <a:pt x="953" y="1560"/>
                                </a:lnTo>
                                <a:lnTo>
                                  <a:pt x="972" y="1500"/>
                                </a:lnTo>
                                <a:lnTo>
                                  <a:pt x="994" y="1420"/>
                                </a:lnTo>
                                <a:lnTo>
                                  <a:pt x="930" y="1380"/>
                                </a:lnTo>
                                <a:lnTo>
                                  <a:pt x="868" y="1320"/>
                                </a:lnTo>
                                <a:lnTo>
                                  <a:pt x="808" y="1280"/>
                                </a:lnTo>
                                <a:lnTo>
                                  <a:pt x="749" y="1220"/>
                                </a:lnTo>
                                <a:lnTo>
                                  <a:pt x="692" y="1180"/>
                                </a:lnTo>
                                <a:lnTo>
                                  <a:pt x="637" y="1120"/>
                                </a:lnTo>
                                <a:lnTo>
                                  <a:pt x="584" y="1060"/>
                                </a:lnTo>
                                <a:lnTo>
                                  <a:pt x="533" y="1000"/>
                                </a:lnTo>
                                <a:lnTo>
                                  <a:pt x="484" y="940"/>
                                </a:lnTo>
                                <a:lnTo>
                                  <a:pt x="437" y="880"/>
                                </a:lnTo>
                                <a:close/>
                                <a:moveTo>
                                  <a:pt x="3980" y="880"/>
                                </a:moveTo>
                                <a:lnTo>
                                  <a:pt x="3933" y="940"/>
                                </a:lnTo>
                                <a:lnTo>
                                  <a:pt x="3884" y="1000"/>
                                </a:lnTo>
                                <a:lnTo>
                                  <a:pt x="3833" y="1060"/>
                                </a:lnTo>
                                <a:lnTo>
                                  <a:pt x="3780" y="1120"/>
                                </a:lnTo>
                                <a:lnTo>
                                  <a:pt x="3725" y="1180"/>
                                </a:lnTo>
                                <a:lnTo>
                                  <a:pt x="3668" y="1220"/>
                                </a:lnTo>
                                <a:lnTo>
                                  <a:pt x="3610" y="1280"/>
                                </a:lnTo>
                                <a:lnTo>
                                  <a:pt x="3550" y="1320"/>
                                </a:lnTo>
                                <a:lnTo>
                                  <a:pt x="3488" y="1360"/>
                                </a:lnTo>
                                <a:lnTo>
                                  <a:pt x="3424" y="1420"/>
                                </a:lnTo>
                                <a:lnTo>
                                  <a:pt x="3446" y="1500"/>
                                </a:lnTo>
                                <a:lnTo>
                                  <a:pt x="3465" y="1560"/>
                                </a:lnTo>
                                <a:lnTo>
                                  <a:pt x="3482" y="1640"/>
                                </a:lnTo>
                                <a:lnTo>
                                  <a:pt x="3497" y="1720"/>
                                </a:lnTo>
                                <a:lnTo>
                                  <a:pt x="3510" y="1800"/>
                                </a:lnTo>
                                <a:lnTo>
                                  <a:pt x="3520" y="1880"/>
                                </a:lnTo>
                                <a:lnTo>
                                  <a:pt x="3529" y="1960"/>
                                </a:lnTo>
                                <a:lnTo>
                                  <a:pt x="3535" y="2040"/>
                                </a:lnTo>
                                <a:lnTo>
                                  <a:pt x="3538" y="2140"/>
                                </a:lnTo>
                                <a:lnTo>
                                  <a:pt x="3539" y="2220"/>
                                </a:lnTo>
                                <a:lnTo>
                                  <a:pt x="3538" y="2300"/>
                                </a:lnTo>
                                <a:lnTo>
                                  <a:pt x="3535" y="2380"/>
                                </a:lnTo>
                                <a:lnTo>
                                  <a:pt x="3529" y="2460"/>
                                </a:lnTo>
                                <a:lnTo>
                                  <a:pt x="3520" y="2540"/>
                                </a:lnTo>
                                <a:lnTo>
                                  <a:pt x="3510" y="2620"/>
                                </a:lnTo>
                                <a:lnTo>
                                  <a:pt x="3497" y="2700"/>
                                </a:lnTo>
                                <a:lnTo>
                                  <a:pt x="3482" y="2780"/>
                                </a:lnTo>
                                <a:lnTo>
                                  <a:pt x="3465" y="2860"/>
                                </a:lnTo>
                                <a:lnTo>
                                  <a:pt x="3445" y="2940"/>
                                </a:lnTo>
                                <a:lnTo>
                                  <a:pt x="3424" y="3020"/>
                                </a:lnTo>
                                <a:lnTo>
                                  <a:pt x="3487" y="3060"/>
                                </a:lnTo>
                                <a:lnTo>
                                  <a:pt x="3549" y="3100"/>
                                </a:lnTo>
                                <a:lnTo>
                                  <a:pt x="3609" y="3160"/>
                                </a:lnTo>
                                <a:lnTo>
                                  <a:pt x="3668" y="3200"/>
                                </a:lnTo>
                                <a:lnTo>
                                  <a:pt x="3724" y="3260"/>
                                </a:lnTo>
                                <a:lnTo>
                                  <a:pt x="3779" y="3320"/>
                                </a:lnTo>
                                <a:lnTo>
                                  <a:pt x="3832" y="3360"/>
                                </a:lnTo>
                                <a:lnTo>
                                  <a:pt x="3883" y="3420"/>
                                </a:lnTo>
                                <a:lnTo>
                                  <a:pt x="3932" y="3480"/>
                                </a:lnTo>
                                <a:lnTo>
                                  <a:pt x="3979" y="3540"/>
                                </a:lnTo>
                                <a:lnTo>
                                  <a:pt x="4024" y="3480"/>
                                </a:lnTo>
                                <a:lnTo>
                                  <a:pt x="4067" y="3420"/>
                                </a:lnTo>
                                <a:lnTo>
                                  <a:pt x="4107" y="3360"/>
                                </a:lnTo>
                                <a:lnTo>
                                  <a:pt x="4145" y="3280"/>
                                </a:lnTo>
                                <a:lnTo>
                                  <a:pt x="4181" y="3220"/>
                                </a:lnTo>
                                <a:lnTo>
                                  <a:pt x="4214" y="3140"/>
                                </a:lnTo>
                                <a:lnTo>
                                  <a:pt x="4246" y="3080"/>
                                </a:lnTo>
                                <a:lnTo>
                                  <a:pt x="4274" y="3000"/>
                                </a:lnTo>
                                <a:lnTo>
                                  <a:pt x="4301" y="2920"/>
                                </a:lnTo>
                                <a:lnTo>
                                  <a:pt x="4324" y="2860"/>
                                </a:lnTo>
                                <a:lnTo>
                                  <a:pt x="4345" y="2780"/>
                                </a:lnTo>
                                <a:lnTo>
                                  <a:pt x="4364" y="2700"/>
                                </a:lnTo>
                                <a:lnTo>
                                  <a:pt x="4379" y="2620"/>
                                </a:lnTo>
                                <a:lnTo>
                                  <a:pt x="4392" y="2540"/>
                                </a:lnTo>
                                <a:lnTo>
                                  <a:pt x="4403" y="2460"/>
                                </a:lnTo>
                                <a:lnTo>
                                  <a:pt x="4410" y="2380"/>
                                </a:lnTo>
                                <a:lnTo>
                                  <a:pt x="4415" y="2300"/>
                                </a:lnTo>
                                <a:lnTo>
                                  <a:pt x="4416" y="2220"/>
                                </a:lnTo>
                                <a:lnTo>
                                  <a:pt x="4415" y="2140"/>
                                </a:lnTo>
                                <a:lnTo>
                                  <a:pt x="4410" y="2040"/>
                                </a:lnTo>
                                <a:lnTo>
                                  <a:pt x="4403" y="1960"/>
                                </a:lnTo>
                                <a:lnTo>
                                  <a:pt x="4393" y="1880"/>
                                </a:lnTo>
                                <a:lnTo>
                                  <a:pt x="4380" y="1800"/>
                                </a:lnTo>
                                <a:lnTo>
                                  <a:pt x="4364" y="1720"/>
                                </a:lnTo>
                                <a:lnTo>
                                  <a:pt x="4345" y="1660"/>
                                </a:lnTo>
                                <a:lnTo>
                                  <a:pt x="4324" y="1580"/>
                                </a:lnTo>
                                <a:lnTo>
                                  <a:pt x="4301" y="1500"/>
                                </a:lnTo>
                                <a:lnTo>
                                  <a:pt x="4274" y="1420"/>
                                </a:lnTo>
                                <a:lnTo>
                                  <a:pt x="4246" y="1360"/>
                                </a:lnTo>
                                <a:lnTo>
                                  <a:pt x="4215" y="1280"/>
                                </a:lnTo>
                                <a:lnTo>
                                  <a:pt x="4181" y="1220"/>
                                </a:lnTo>
                                <a:lnTo>
                                  <a:pt x="4145" y="1140"/>
                                </a:lnTo>
                                <a:lnTo>
                                  <a:pt x="4107" y="1080"/>
                                </a:lnTo>
                                <a:lnTo>
                                  <a:pt x="4067" y="1020"/>
                                </a:lnTo>
                                <a:lnTo>
                                  <a:pt x="4025" y="940"/>
                                </a:lnTo>
                                <a:lnTo>
                                  <a:pt x="3980" y="880"/>
                                </a:lnTo>
                                <a:close/>
                                <a:moveTo>
                                  <a:pt x="3337" y="3260"/>
                                </a:moveTo>
                                <a:lnTo>
                                  <a:pt x="3337" y="3260"/>
                                </a:lnTo>
                                <a:close/>
                                <a:moveTo>
                                  <a:pt x="2472" y="2920"/>
                                </a:moveTo>
                                <a:lnTo>
                                  <a:pt x="1946" y="2920"/>
                                </a:lnTo>
                                <a:lnTo>
                                  <a:pt x="1871" y="2940"/>
                                </a:lnTo>
                                <a:lnTo>
                                  <a:pt x="2547" y="2940"/>
                                </a:lnTo>
                                <a:lnTo>
                                  <a:pt x="2472" y="2920"/>
                                </a:lnTo>
                                <a:close/>
                                <a:moveTo>
                                  <a:pt x="2322" y="2900"/>
                                </a:moveTo>
                                <a:lnTo>
                                  <a:pt x="2096" y="2900"/>
                                </a:lnTo>
                                <a:lnTo>
                                  <a:pt x="2021" y="2920"/>
                                </a:lnTo>
                                <a:lnTo>
                                  <a:pt x="2397" y="2920"/>
                                </a:lnTo>
                                <a:lnTo>
                                  <a:pt x="2322" y="2900"/>
                                </a:lnTo>
                                <a:close/>
                                <a:moveTo>
                                  <a:pt x="1218" y="1540"/>
                                </a:moveTo>
                                <a:lnTo>
                                  <a:pt x="1198" y="1620"/>
                                </a:lnTo>
                                <a:lnTo>
                                  <a:pt x="1180" y="1700"/>
                                </a:lnTo>
                                <a:lnTo>
                                  <a:pt x="1165" y="1780"/>
                                </a:lnTo>
                                <a:lnTo>
                                  <a:pt x="1152" y="1880"/>
                                </a:lnTo>
                                <a:lnTo>
                                  <a:pt x="1143" y="1960"/>
                                </a:lnTo>
                                <a:lnTo>
                                  <a:pt x="1136" y="2040"/>
                                </a:lnTo>
                                <a:lnTo>
                                  <a:pt x="1131" y="2120"/>
                                </a:lnTo>
                                <a:lnTo>
                                  <a:pt x="1130" y="2220"/>
                                </a:lnTo>
                                <a:lnTo>
                                  <a:pt x="1131" y="2300"/>
                                </a:lnTo>
                                <a:lnTo>
                                  <a:pt x="1136" y="2380"/>
                                </a:lnTo>
                                <a:lnTo>
                                  <a:pt x="1143" y="2480"/>
                                </a:lnTo>
                                <a:lnTo>
                                  <a:pt x="1153" y="2560"/>
                                </a:lnTo>
                                <a:lnTo>
                                  <a:pt x="1165" y="2640"/>
                                </a:lnTo>
                                <a:lnTo>
                                  <a:pt x="1180" y="2720"/>
                                </a:lnTo>
                                <a:lnTo>
                                  <a:pt x="1198" y="2800"/>
                                </a:lnTo>
                                <a:lnTo>
                                  <a:pt x="1218" y="2880"/>
                                </a:lnTo>
                                <a:lnTo>
                                  <a:pt x="1287" y="2840"/>
                                </a:lnTo>
                                <a:lnTo>
                                  <a:pt x="1429" y="2800"/>
                                </a:lnTo>
                                <a:lnTo>
                                  <a:pt x="1501" y="2760"/>
                                </a:lnTo>
                                <a:lnTo>
                                  <a:pt x="1795" y="2680"/>
                                </a:lnTo>
                                <a:lnTo>
                                  <a:pt x="1869" y="2680"/>
                                </a:lnTo>
                                <a:lnTo>
                                  <a:pt x="1945" y="2660"/>
                                </a:lnTo>
                                <a:lnTo>
                                  <a:pt x="2095" y="2660"/>
                                </a:lnTo>
                                <a:lnTo>
                                  <a:pt x="2171" y="2640"/>
                                </a:lnTo>
                                <a:lnTo>
                                  <a:pt x="3253" y="2640"/>
                                </a:lnTo>
                                <a:lnTo>
                                  <a:pt x="3265" y="2560"/>
                                </a:lnTo>
                                <a:lnTo>
                                  <a:pt x="3275" y="2480"/>
                                </a:lnTo>
                                <a:lnTo>
                                  <a:pt x="3282" y="2380"/>
                                </a:lnTo>
                                <a:lnTo>
                                  <a:pt x="3286" y="2300"/>
                                </a:lnTo>
                                <a:lnTo>
                                  <a:pt x="3288" y="2220"/>
                                </a:lnTo>
                                <a:lnTo>
                                  <a:pt x="3286" y="2120"/>
                                </a:lnTo>
                                <a:lnTo>
                                  <a:pt x="3282" y="2040"/>
                                </a:lnTo>
                                <a:lnTo>
                                  <a:pt x="3275" y="1960"/>
                                </a:lnTo>
                                <a:lnTo>
                                  <a:pt x="3265" y="1880"/>
                                </a:lnTo>
                                <a:lnTo>
                                  <a:pt x="3253" y="1780"/>
                                </a:lnTo>
                                <a:lnTo>
                                  <a:pt x="2020" y="1780"/>
                                </a:lnTo>
                                <a:lnTo>
                                  <a:pt x="1944" y="1760"/>
                                </a:lnTo>
                                <a:lnTo>
                                  <a:pt x="1869" y="1760"/>
                                </a:lnTo>
                                <a:lnTo>
                                  <a:pt x="1358" y="1620"/>
                                </a:lnTo>
                                <a:lnTo>
                                  <a:pt x="1218" y="1540"/>
                                </a:lnTo>
                                <a:close/>
                                <a:moveTo>
                                  <a:pt x="3253" y="2640"/>
                                </a:moveTo>
                                <a:lnTo>
                                  <a:pt x="2247" y="2640"/>
                                </a:lnTo>
                                <a:lnTo>
                                  <a:pt x="2322" y="2660"/>
                                </a:lnTo>
                                <a:lnTo>
                                  <a:pt x="2473" y="2660"/>
                                </a:lnTo>
                                <a:lnTo>
                                  <a:pt x="2548" y="2680"/>
                                </a:lnTo>
                                <a:lnTo>
                                  <a:pt x="2623" y="2680"/>
                                </a:lnTo>
                                <a:lnTo>
                                  <a:pt x="2917" y="2760"/>
                                </a:lnTo>
                                <a:lnTo>
                                  <a:pt x="2989" y="2800"/>
                                </a:lnTo>
                                <a:lnTo>
                                  <a:pt x="3060" y="2820"/>
                                </a:lnTo>
                                <a:lnTo>
                                  <a:pt x="3130" y="2860"/>
                                </a:lnTo>
                                <a:lnTo>
                                  <a:pt x="3199" y="2880"/>
                                </a:lnTo>
                                <a:lnTo>
                                  <a:pt x="3220" y="2800"/>
                                </a:lnTo>
                                <a:lnTo>
                                  <a:pt x="3238" y="2720"/>
                                </a:lnTo>
                                <a:lnTo>
                                  <a:pt x="3253" y="2640"/>
                                </a:lnTo>
                                <a:close/>
                                <a:moveTo>
                                  <a:pt x="3200" y="1540"/>
                                </a:moveTo>
                                <a:lnTo>
                                  <a:pt x="3060" y="1620"/>
                                </a:lnTo>
                                <a:lnTo>
                                  <a:pt x="2548" y="1760"/>
                                </a:lnTo>
                                <a:lnTo>
                                  <a:pt x="2473" y="1760"/>
                                </a:lnTo>
                                <a:lnTo>
                                  <a:pt x="2397" y="1780"/>
                                </a:lnTo>
                                <a:lnTo>
                                  <a:pt x="3253" y="1780"/>
                                </a:lnTo>
                                <a:lnTo>
                                  <a:pt x="3238" y="1700"/>
                                </a:lnTo>
                                <a:lnTo>
                                  <a:pt x="3220" y="1620"/>
                                </a:lnTo>
                                <a:lnTo>
                                  <a:pt x="3200" y="1540"/>
                                </a:lnTo>
                                <a:close/>
                                <a:moveTo>
                                  <a:pt x="2472" y="1500"/>
                                </a:moveTo>
                                <a:lnTo>
                                  <a:pt x="1945" y="1500"/>
                                </a:lnTo>
                                <a:lnTo>
                                  <a:pt x="2020" y="1520"/>
                                </a:lnTo>
                                <a:lnTo>
                                  <a:pt x="2397" y="1520"/>
                                </a:lnTo>
                                <a:lnTo>
                                  <a:pt x="2472" y="1500"/>
                                </a:lnTo>
                                <a:close/>
                                <a:moveTo>
                                  <a:pt x="2209" y="140"/>
                                </a:moveTo>
                                <a:lnTo>
                                  <a:pt x="2144" y="180"/>
                                </a:lnTo>
                                <a:lnTo>
                                  <a:pt x="2082" y="220"/>
                                </a:lnTo>
                                <a:lnTo>
                                  <a:pt x="2021" y="280"/>
                                </a:lnTo>
                                <a:lnTo>
                                  <a:pt x="1961" y="320"/>
                                </a:lnTo>
                                <a:lnTo>
                                  <a:pt x="1903" y="380"/>
                                </a:lnTo>
                                <a:lnTo>
                                  <a:pt x="1847" y="440"/>
                                </a:lnTo>
                                <a:lnTo>
                                  <a:pt x="1793" y="500"/>
                                </a:lnTo>
                                <a:lnTo>
                                  <a:pt x="1741" y="560"/>
                                </a:lnTo>
                                <a:lnTo>
                                  <a:pt x="1690" y="620"/>
                                </a:lnTo>
                                <a:lnTo>
                                  <a:pt x="1642" y="680"/>
                                </a:lnTo>
                                <a:lnTo>
                                  <a:pt x="1595" y="740"/>
                                </a:lnTo>
                                <a:lnTo>
                                  <a:pt x="1551" y="800"/>
                                </a:lnTo>
                                <a:lnTo>
                                  <a:pt x="1508" y="880"/>
                                </a:lnTo>
                                <a:lnTo>
                                  <a:pt x="1467" y="940"/>
                                </a:lnTo>
                                <a:lnTo>
                                  <a:pt x="1429" y="1020"/>
                                </a:lnTo>
                                <a:lnTo>
                                  <a:pt x="1393" y="1080"/>
                                </a:lnTo>
                                <a:lnTo>
                                  <a:pt x="1359" y="1160"/>
                                </a:lnTo>
                                <a:lnTo>
                                  <a:pt x="1327" y="1220"/>
                                </a:lnTo>
                                <a:lnTo>
                                  <a:pt x="1297" y="1300"/>
                                </a:lnTo>
                                <a:lnTo>
                                  <a:pt x="1365" y="1340"/>
                                </a:lnTo>
                                <a:lnTo>
                                  <a:pt x="1435" y="1360"/>
                                </a:lnTo>
                                <a:lnTo>
                                  <a:pt x="1505" y="1400"/>
                                </a:lnTo>
                                <a:lnTo>
                                  <a:pt x="1870" y="1500"/>
                                </a:lnTo>
                                <a:lnTo>
                                  <a:pt x="2546" y="1500"/>
                                </a:lnTo>
                                <a:lnTo>
                                  <a:pt x="2911" y="1400"/>
                                </a:lnTo>
                                <a:lnTo>
                                  <a:pt x="2982" y="1360"/>
                                </a:lnTo>
                                <a:lnTo>
                                  <a:pt x="3052" y="1340"/>
                                </a:lnTo>
                                <a:lnTo>
                                  <a:pt x="3120" y="1300"/>
                                </a:lnTo>
                                <a:lnTo>
                                  <a:pt x="3091" y="1220"/>
                                </a:lnTo>
                                <a:lnTo>
                                  <a:pt x="3059" y="1160"/>
                                </a:lnTo>
                                <a:lnTo>
                                  <a:pt x="3025" y="1080"/>
                                </a:lnTo>
                                <a:lnTo>
                                  <a:pt x="2988" y="1020"/>
                                </a:lnTo>
                                <a:lnTo>
                                  <a:pt x="2950" y="940"/>
                                </a:lnTo>
                                <a:lnTo>
                                  <a:pt x="2909" y="880"/>
                                </a:lnTo>
                                <a:lnTo>
                                  <a:pt x="2867" y="800"/>
                                </a:lnTo>
                                <a:lnTo>
                                  <a:pt x="2822" y="740"/>
                                </a:lnTo>
                                <a:lnTo>
                                  <a:pt x="2776" y="680"/>
                                </a:lnTo>
                                <a:lnTo>
                                  <a:pt x="2727" y="620"/>
                                </a:lnTo>
                                <a:lnTo>
                                  <a:pt x="2677" y="560"/>
                                </a:lnTo>
                                <a:lnTo>
                                  <a:pt x="2624" y="500"/>
                                </a:lnTo>
                                <a:lnTo>
                                  <a:pt x="2570" y="440"/>
                                </a:lnTo>
                                <a:lnTo>
                                  <a:pt x="2514" y="380"/>
                                </a:lnTo>
                                <a:lnTo>
                                  <a:pt x="2456" y="320"/>
                                </a:lnTo>
                                <a:lnTo>
                                  <a:pt x="2397" y="280"/>
                                </a:lnTo>
                                <a:lnTo>
                                  <a:pt x="2336" y="220"/>
                                </a:lnTo>
                                <a:lnTo>
                                  <a:pt x="2273" y="180"/>
                                </a:lnTo>
                                <a:lnTo>
                                  <a:pt x="2209" y="140"/>
                                </a:lnTo>
                                <a:close/>
                                <a:moveTo>
                                  <a:pt x="1962" y="0"/>
                                </a:moveTo>
                                <a:lnTo>
                                  <a:pt x="1884" y="0"/>
                                </a:lnTo>
                                <a:lnTo>
                                  <a:pt x="1434" y="120"/>
                                </a:lnTo>
                                <a:lnTo>
                                  <a:pt x="1362" y="160"/>
                                </a:lnTo>
                                <a:lnTo>
                                  <a:pt x="1291" y="180"/>
                                </a:lnTo>
                                <a:lnTo>
                                  <a:pt x="1222" y="220"/>
                                </a:lnTo>
                                <a:lnTo>
                                  <a:pt x="1153" y="260"/>
                                </a:lnTo>
                                <a:lnTo>
                                  <a:pt x="1086" y="300"/>
                                </a:lnTo>
                                <a:lnTo>
                                  <a:pt x="1021" y="340"/>
                                </a:lnTo>
                                <a:lnTo>
                                  <a:pt x="956" y="380"/>
                                </a:lnTo>
                                <a:lnTo>
                                  <a:pt x="893" y="420"/>
                                </a:lnTo>
                                <a:lnTo>
                                  <a:pt x="832" y="480"/>
                                </a:lnTo>
                                <a:lnTo>
                                  <a:pt x="772" y="520"/>
                                </a:lnTo>
                                <a:lnTo>
                                  <a:pt x="714" y="580"/>
                                </a:lnTo>
                                <a:lnTo>
                                  <a:pt x="658" y="620"/>
                                </a:lnTo>
                                <a:lnTo>
                                  <a:pt x="603" y="680"/>
                                </a:lnTo>
                                <a:lnTo>
                                  <a:pt x="648" y="740"/>
                                </a:lnTo>
                                <a:lnTo>
                                  <a:pt x="694" y="800"/>
                                </a:lnTo>
                                <a:lnTo>
                                  <a:pt x="743" y="860"/>
                                </a:lnTo>
                                <a:lnTo>
                                  <a:pt x="794" y="920"/>
                                </a:lnTo>
                                <a:lnTo>
                                  <a:pt x="847" y="980"/>
                                </a:lnTo>
                                <a:lnTo>
                                  <a:pt x="902" y="1020"/>
                                </a:lnTo>
                                <a:lnTo>
                                  <a:pt x="960" y="1080"/>
                                </a:lnTo>
                                <a:lnTo>
                                  <a:pt x="1019" y="1120"/>
                                </a:lnTo>
                                <a:lnTo>
                                  <a:pt x="1079" y="1160"/>
                                </a:lnTo>
                                <a:lnTo>
                                  <a:pt x="1110" y="1100"/>
                                </a:lnTo>
                                <a:lnTo>
                                  <a:pt x="1142" y="1020"/>
                                </a:lnTo>
                                <a:lnTo>
                                  <a:pt x="1176" y="960"/>
                                </a:lnTo>
                                <a:lnTo>
                                  <a:pt x="1212" y="880"/>
                                </a:lnTo>
                                <a:lnTo>
                                  <a:pt x="1250" y="820"/>
                                </a:lnTo>
                                <a:lnTo>
                                  <a:pt x="1290" y="740"/>
                                </a:lnTo>
                                <a:lnTo>
                                  <a:pt x="1331" y="680"/>
                                </a:lnTo>
                                <a:lnTo>
                                  <a:pt x="1375" y="620"/>
                                </a:lnTo>
                                <a:lnTo>
                                  <a:pt x="1420" y="560"/>
                                </a:lnTo>
                                <a:lnTo>
                                  <a:pt x="1467" y="500"/>
                                </a:lnTo>
                                <a:lnTo>
                                  <a:pt x="1516" y="440"/>
                                </a:lnTo>
                                <a:lnTo>
                                  <a:pt x="1566" y="380"/>
                                </a:lnTo>
                                <a:lnTo>
                                  <a:pt x="1618" y="320"/>
                                </a:lnTo>
                                <a:lnTo>
                                  <a:pt x="1671" y="260"/>
                                </a:lnTo>
                                <a:lnTo>
                                  <a:pt x="1726" y="200"/>
                                </a:lnTo>
                                <a:lnTo>
                                  <a:pt x="1783" y="140"/>
                                </a:lnTo>
                                <a:lnTo>
                                  <a:pt x="1841" y="100"/>
                                </a:lnTo>
                                <a:lnTo>
                                  <a:pt x="1901" y="40"/>
                                </a:lnTo>
                                <a:lnTo>
                                  <a:pt x="1962" y="0"/>
                                </a:lnTo>
                                <a:close/>
                                <a:moveTo>
                                  <a:pt x="2534" y="0"/>
                                </a:moveTo>
                                <a:lnTo>
                                  <a:pt x="2456" y="0"/>
                                </a:lnTo>
                                <a:lnTo>
                                  <a:pt x="2517" y="40"/>
                                </a:lnTo>
                                <a:lnTo>
                                  <a:pt x="2577" y="100"/>
                                </a:lnTo>
                                <a:lnTo>
                                  <a:pt x="2635" y="140"/>
                                </a:lnTo>
                                <a:lnTo>
                                  <a:pt x="2691" y="200"/>
                                </a:lnTo>
                                <a:lnTo>
                                  <a:pt x="2746" y="260"/>
                                </a:lnTo>
                                <a:lnTo>
                                  <a:pt x="2800" y="320"/>
                                </a:lnTo>
                                <a:lnTo>
                                  <a:pt x="2852" y="380"/>
                                </a:lnTo>
                                <a:lnTo>
                                  <a:pt x="2902" y="440"/>
                                </a:lnTo>
                                <a:lnTo>
                                  <a:pt x="2951" y="500"/>
                                </a:lnTo>
                                <a:lnTo>
                                  <a:pt x="2997" y="560"/>
                                </a:lnTo>
                                <a:lnTo>
                                  <a:pt x="3043" y="620"/>
                                </a:lnTo>
                                <a:lnTo>
                                  <a:pt x="3086" y="680"/>
                                </a:lnTo>
                                <a:lnTo>
                                  <a:pt x="3128" y="740"/>
                                </a:lnTo>
                                <a:lnTo>
                                  <a:pt x="3167" y="820"/>
                                </a:lnTo>
                                <a:lnTo>
                                  <a:pt x="3205" y="880"/>
                                </a:lnTo>
                                <a:lnTo>
                                  <a:pt x="3241" y="960"/>
                                </a:lnTo>
                                <a:lnTo>
                                  <a:pt x="3275" y="1020"/>
                                </a:lnTo>
                                <a:lnTo>
                                  <a:pt x="3308" y="1100"/>
                                </a:lnTo>
                                <a:lnTo>
                                  <a:pt x="3338" y="1160"/>
                                </a:lnTo>
                                <a:lnTo>
                                  <a:pt x="3399" y="1120"/>
                                </a:lnTo>
                                <a:lnTo>
                                  <a:pt x="3457" y="1080"/>
                                </a:lnTo>
                                <a:lnTo>
                                  <a:pt x="3514" y="1020"/>
                                </a:lnTo>
                                <a:lnTo>
                                  <a:pt x="3569" y="980"/>
                                </a:lnTo>
                                <a:lnTo>
                                  <a:pt x="3622" y="920"/>
                                </a:lnTo>
                                <a:lnTo>
                                  <a:pt x="3673" y="860"/>
                                </a:lnTo>
                                <a:lnTo>
                                  <a:pt x="3722" y="800"/>
                                </a:lnTo>
                                <a:lnTo>
                                  <a:pt x="3769" y="740"/>
                                </a:lnTo>
                                <a:lnTo>
                                  <a:pt x="3813" y="680"/>
                                </a:lnTo>
                                <a:lnTo>
                                  <a:pt x="3758" y="620"/>
                                </a:lnTo>
                                <a:lnTo>
                                  <a:pt x="3702" y="580"/>
                                </a:lnTo>
                                <a:lnTo>
                                  <a:pt x="3643" y="520"/>
                                </a:lnTo>
                                <a:lnTo>
                                  <a:pt x="3584" y="480"/>
                                </a:lnTo>
                                <a:lnTo>
                                  <a:pt x="3522" y="420"/>
                                </a:lnTo>
                                <a:lnTo>
                                  <a:pt x="3460" y="380"/>
                                </a:lnTo>
                                <a:lnTo>
                                  <a:pt x="3396" y="340"/>
                                </a:lnTo>
                                <a:lnTo>
                                  <a:pt x="3330" y="300"/>
                                </a:lnTo>
                                <a:lnTo>
                                  <a:pt x="3263" y="260"/>
                                </a:lnTo>
                                <a:lnTo>
                                  <a:pt x="3195" y="220"/>
                                </a:lnTo>
                                <a:lnTo>
                                  <a:pt x="3126" y="180"/>
                                </a:lnTo>
                                <a:lnTo>
                                  <a:pt x="3056" y="160"/>
                                </a:lnTo>
                                <a:lnTo>
                                  <a:pt x="2984" y="120"/>
                                </a:lnTo>
                                <a:lnTo>
                                  <a:pt x="2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0016124" name="Group 78"/>
                      <wpg:cNvGrpSpPr/>
                      <wpg:grpSpPr>
                        <a:xfrm>
                          <a:off x="1109133" y="0"/>
                          <a:ext cx="1440815" cy="777240"/>
                          <a:chOff x="0" y="0"/>
                          <a:chExt cx="1975485" cy="1067424"/>
                        </a:xfrm>
                      </wpg:grpSpPr>
                      <wps:wsp>
                        <wps:cNvPr id="1625546143" name="Rounded Rectangle 9"/>
                        <wps:cNvSpPr/>
                        <wps:spPr>
                          <a:xfrm>
                            <a:off x="0" y="378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526245" name="Flowchart: Delay 873526245"/>
                        <wps:cNvSpPr/>
                        <wps:spPr>
                          <a:xfrm rot="5400000">
                            <a:off x="80391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212542" name="Text Box 593212542"/>
                        <wps:cNvSpPr txBox="1"/>
                        <wps:spPr>
                          <a:xfrm>
                            <a:off x="22860" y="422633"/>
                            <a:ext cx="1932940" cy="64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1C344C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  <w:t>Main: (920) 725-3232</w:t>
                              </w:r>
                            </w:p>
                            <w:p w14:paraId="6E0F3AD9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  <w:t>Toll Free: (800) 236-1034</w:t>
                              </w:r>
                            </w:p>
                            <w:p w14:paraId="59517EC2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533443" name="Freeform 1027"/>
                        <wps:cNvSpPr>
                          <a:spLocks/>
                        </wps:cNvSpPr>
                        <wps:spPr bwMode="auto">
                          <a:xfrm>
                            <a:off x="914400" y="72360"/>
                            <a:ext cx="133350" cy="19177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3484"/>
                              <a:gd name="T2" fmla="+- 0 3623 3623"/>
                              <a:gd name="T3" fmla="*/ 3623 h 4883"/>
                              <a:gd name="T4" fmla="+- 0 1204 1200"/>
                              <a:gd name="T5" fmla="*/ T4 w 3484"/>
                              <a:gd name="T6" fmla="+- 0 3796 3623"/>
                              <a:gd name="T7" fmla="*/ 3796 h 4883"/>
                              <a:gd name="T8" fmla="+- 0 1212 1200"/>
                              <a:gd name="T9" fmla="*/ T8 w 3484"/>
                              <a:gd name="T10" fmla="+- 0 3966 3623"/>
                              <a:gd name="T11" fmla="*/ 3966 h 4883"/>
                              <a:gd name="T12" fmla="+- 0 1222 1200"/>
                              <a:gd name="T13" fmla="*/ T12 w 3484"/>
                              <a:gd name="T14" fmla="+- 0 4133 3623"/>
                              <a:gd name="T15" fmla="*/ 4133 h 4883"/>
                              <a:gd name="T16" fmla="+- 0 1236 1200"/>
                              <a:gd name="T17" fmla="*/ T16 w 3484"/>
                              <a:gd name="T18" fmla="+- 0 4297 3623"/>
                              <a:gd name="T19" fmla="*/ 4297 h 4883"/>
                              <a:gd name="T20" fmla="+- 0 1253 1200"/>
                              <a:gd name="T21" fmla="*/ T20 w 3484"/>
                              <a:gd name="T22" fmla="+- 0 4457 3623"/>
                              <a:gd name="T23" fmla="*/ 4457 h 4883"/>
                              <a:gd name="T24" fmla="+- 0 1274 1200"/>
                              <a:gd name="T25" fmla="*/ T24 w 3484"/>
                              <a:gd name="T26" fmla="+- 0 4615 3623"/>
                              <a:gd name="T27" fmla="*/ 4615 h 4883"/>
                              <a:gd name="T28" fmla="+- 0 1297 1200"/>
                              <a:gd name="T29" fmla="*/ T28 w 3484"/>
                              <a:gd name="T30" fmla="+- 0 4770 3623"/>
                              <a:gd name="T31" fmla="*/ 4770 h 4883"/>
                              <a:gd name="T32" fmla="+- 0 1325 1200"/>
                              <a:gd name="T33" fmla="*/ T32 w 3484"/>
                              <a:gd name="T34" fmla="+- 0 4922 3623"/>
                              <a:gd name="T35" fmla="*/ 4922 h 4883"/>
                              <a:gd name="T36" fmla="+- 0 1355 1200"/>
                              <a:gd name="T37" fmla="*/ T36 w 3484"/>
                              <a:gd name="T38" fmla="+- 0 5071 3623"/>
                              <a:gd name="T39" fmla="*/ 5071 h 4883"/>
                              <a:gd name="T40" fmla="+- 0 1389 1200"/>
                              <a:gd name="T41" fmla="*/ T40 w 3484"/>
                              <a:gd name="T42" fmla="+- 0 5217 3623"/>
                              <a:gd name="T43" fmla="*/ 5217 h 4883"/>
                              <a:gd name="T44" fmla="+- 0 1427 1200"/>
                              <a:gd name="T45" fmla="*/ T44 w 3484"/>
                              <a:gd name="T46" fmla="+- 0 5360 3623"/>
                              <a:gd name="T47" fmla="*/ 5360 h 4883"/>
                              <a:gd name="T48" fmla="+- 0 1468 1200"/>
                              <a:gd name="T49" fmla="*/ T48 w 3484"/>
                              <a:gd name="T50" fmla="+- 0 5501 3623"/>
                              <a:gd name="T51" fmla="*/ 5501 h 4883"/>
                              <a:gd name="T52" fmla="+- 0 1512 1200"/>
                              <a:gd name="T53" fmla="*/ T52 w 3484"/>
                              <a:gd name="T54" fmla="+- 0 5640 3623"/>
                              <a:gd name="T55" fmla="*/ 5640 h 4883"/>
                              <a:gd name="T56" fmla="+- 0 1560 1200"/>
                              <a:gd name="T57" fmla="*/ T56 w 3484"/>
                              <a:gd name="T58" fmla="+- 0 5775 3623"/>
                              <a:gd name="T59" fmla="*/ 5775 h 4883"/>
                              <a:gd name="T60" fmla="+- 0 1612 1200"/>
                              <a:gd name="T61" fmla="*/ T60 w 3484"/>
                              <a:gd name="T62" fmla="+- 0 5909 3623"/>
                              <a:gd name="T63" fmla="*/ 5909 h 4883"/>
                              <a:gd name="T64" fmla="+- 0 1668 1200"/>
                              <a:gd name="T65" fmla="*/ T64 w 3484"/>
                              <a:gd name="T66" fmla="+- 0 6040 3623"/>
                              <a:gd name="T67" fmla="*/ 6040 h 4883"/>
                              <a:gd name="T68" fmla="+- 0 1727 1200"/>
                              <a:gd name="T69" fmla="*/ T68 w 3484"/>
                              <a:gd name="T70" fmla="+- 0 6168 3623"/>
                              <a:gd name="T71" fmla="*/ 6168 h 4883"/>
                              <a:gd name="T72" fmla="+- 0 1789 1200"/>
                              <a:gd name="T73" fmla="*/ T72 w 3484"/>
                              <a:gd name="T74" fmla="+- 0 6294 3623"/>
                              <a:gd name="T75" fmla="*/ 6294 h 4883"/>
                              <a:gd name="T76" fmla="+- 0 1856 1200"/>
                              <a:gd name="T77" fmla="*/ T76 w 3484"/>
                              <a:gd name="T78" fmla="+- 0 6418 3623"/>
                              <a:gd name="T79" fmla="*/ 6418 h 4883"/>
                              <a:gd name="T80" fmla="+- 0 1926 1200"/>
                              <a:gd name="T81" fmla="*/ T80 w 3484"/>
                              <a:gd name="T82" fmla="+- 0 6540 3623"/>
                              <a:gd name="T83" fmla="*/ 6540 h 4883"/>
                              <a:gd name="T84" fmla="+- 0 2000 1200"/>
                              <a:gd name="T85" fmla="*/ T84 w 3484"/>
                              <a:gd name="T86" fmla="+- 0 6659 3623"/>
                              <a:gd name="T87" fmla="*/ 6659 h 4883"/>
                              <a:gd name="T88" fmla="+- 0 2078 1200"/>
                              <a:gd name="T89" fmla="*/ T88 w 3484"/>
                              <a:gd name="T90" fmla="+- 0 6777 3623"/>
                              <a:gd name="T91" fmla="*/ 6777 h 4883"/>
                              <a:gd name="T92" fmla="+- 0 2160 1200"/>
                              <a:gd name="T93" fmla="*/ T92 w 3484"/>
                              <a:gd name="T94" fmla="+- 0 6892 3623"/>
                              <a:gd name="T95" fmla="*/ 6892 h 4883"/>
                              <a:gd name="T96" fmla="+- 0 2245 1200"/>
                              <a:gd name="T97" fmla="*/ T96 w 3484"/>
                              <a:gd name="T98" fmla="+- 0 7006 3623"/>
                              <a:gd name="T99" fmla="*/ 7006 h 4883"/>
                              <a:gd name="T100" fmla="+- 0 2335 1200"/>
                              <a:gd name="T101" fmla="*/ T100 w 3484"/>
                              <a:gd name="T102" fmla="+- 0 7117 3623"/>
                              <a:gd name="T103" fmla="*/ 7117 h 4883"/>
                              <a:gd name="T104" fmla="+- 0 2428 1200"/>
                              <a:gd name="T105" fmla="*/ T104 w 3484"/>
                              <a:gd name="T106" fmla="+- 0 7227 3623"/>
                              <a:gd name="T107" fmla="*/ 7227 h 4883"/>
                              <a:gd name="T108" fmla="+- 0 2526 1200"/>
                              <a:gd name="T109" fmla="*/ T108 w 3484"/>
                              <a:gd name="T110" fmla="+- 0 7335 3623"/>
                              <a:gd name="T111" fmla="*/ 7335 h 4883"/>
                              <a:gd name="T112" fmla="+- 0 2627 1200"/>
                              <a:gd name="T113" fmla="*/ T112 w 3484"/>
                              <a:gd name="T114" fmla="+- 0 7441 3623"/>
                              <a:gd name="T115" fmla="*/ 7441 h 4883"/>
                              <a:gd name="T116" fmla="+- 0 2733 1200"/>
                              <a:gd name="T117" fmla="*/ T116 w 3484"/>
                              <a:gd name="T118" fmla="+- 0 7545 3623"/>
                              <a:gd name="T119" fmla="*/ 7545 h 4883"/>
                              <a:gd name="T120" fmla="+- 0 2843 1200"/>
                              <a:gd name="T121" fmla="*/ T120 w 3484"/>
                              <a:gd name="T122" fmla="+- 0 7648 3623"/>
                              <a:gd name="T123" fmla="*/ 7648 h 4883"/>
                              <a:gd name="T124" fmla="+- 0 2956 1200"/>
                              <a:gd name="T125" fmla="*/ T124 w 3484"/>
                              <a:gd name="T126" fmla="+- 0 7749 3623"/>
                              <a:gd name="T127" fmla="*/ 7749 h 4883"/>
                              <a:gd name="T128" fmla="+- 0 3074 1200"/>
                              <a:gd name="T129" fmla="*/ T128 w 3484"/>
                              <a:gd name="T130" fmla="+- 0 7848 3623"/>
                              <a:gd name="T131" fmla="*/ 7848 h 4883"/>
                              <a:gd name="T132" fmla="+- 0 3196 1200"/>
                              <a:gd name="T133" fmla="*/ T132 w 3484"/>
                              <a:gd name="T134" fmla="+- 0 7946 3623"/>
                              <a:gd name="T135" fmla="*/ 7946 h 4883"/>
                              <a:gd name="T136" fmla="+- 0 3323 1200"/>
                              <a:gd name="T137" fmla="*/ T136 w 3484"/>
                              <a:gd name="T138" fmla="+- 0 8043 3623"/>
                              <a:gd name="T139" fmla="*/ 8043 h 4883"/>
                              <a:gd name="T140" fmla="+- 0 3453 1200"/>
                              <a:gd name="T141" fmla="*/ T140 w 3484"/>
                              <a:gd name="T142" fmla="+- 0 8138 3623"/>
                              <a:gd name="T143" fmla="*/ 8138 h 4883"/>
                              <a:gd name="T144" fmla="+- 0 3588 1200"/>
                              <a:gd name="T145" fmla="*/ T144 w 3484"/>
                              <a:gd name="T146" fmla="+- 0 8232 3623"/>
                              <a:gd name="T147" fmla="*/ 8232 h 4883"/>
                              <a:gd name="T148" fmla="+- 0 3727 1200"/>
                              <a:gd name="T149" fmla="*/ T148 w 3484"/>
                              <a:gd name="T150" fmla="+- 0 8324 3623"/>
                              <a:gd name="T151" fmla="*/ 8324 h 4883"/>
                              <a:gd name="T152" fmla="+- 0 3870 1200"/>
                              <a:gd name="T153" fmla="*/ T152 w 3484"/>
                              <a:gd name="T154" fmla="+- 0 8416 3623"/>
                              <a:gd name="T155" fmla="*/ 8416 h 4883"/>
                              <a:gd name="T156" fmla="+- 0 4018 1200"/>
                              <a:gd name="T157" fmla="*/ T156 w 3484"/>
                              <a:gd name="T158" fmla="+- 0 8506 3623"/>
                              <a:gd name="T159" fmla="*/ 8506 h 4883"/>
                              <a:gd name="T160" fmla="+- 0 3699 1200"/>
                              <a:gd name="T161" fmla="*/ T160 w 3484"/>
                              <a:gd name="T162" fmla="+- 0 6586 3623"/>
                              <a:gd name="T163" fmla="*/ 6586 h 4883"/>
                              <a:gd name="T164" fmla="+- 0 3307 1200"/>
                              <a:gd name="T165" fmla="*/ T164 w 3484"/>
                              <a:gd name="T166" fmla="+- 0 6697 3623"/>
                              <a:gd name="T167" fmla="*/ 6697 h 4883"/>
                              <a:gd name="T168" fmla="+- 0 3205 1200"/>
                              <a:gd name="T169" fmla="*/ T168 w 3484"/>
                              <a:gd name="T170" fmla="+- 0 6576 3623"/>
                              <a:gd name="T171" fmla="*/ 6576 h 4883"/>
                              <a:gd name="T172" fmla="+- 0 3108 1200"/>
                              <a:gd name="T173" fmla="*/ T172 w 3484"/>
                              <a:gd name="T174" fmla="+- 0 6453 3623"/>
                              <a:gd name="T175" fmla="*/ 6453 h 4883"/>
                              <a:gd name="T176" fmla="+- 0 3015 1200"/>
                              <a:gd name="T177" fmla="*/ T176 w 3484"/>
                              <a:gd name="T178" fmla="+- 0 6326 3623"/>
                              <a:gd name="T179" fmla="*/ 6326 h 4883"/>
                              <a:gd name="T180" fmla="+- 0 2926 1200"/>
                              <a:gd name="T181" fmla="*/ T180 w 3484"/>
                              <a:gd name="T182" fmla="+- 0 6197 3623"/>
                              <a:gd name="T183" fmla="*/ 6197 h 4883"/>
                              <a:gd name="T184" fmla="+- 0 2842 1200"/>
                              <a:gd name="T185" fmla="*/ T184 w 3484"/>
                              <a:gd name="T186" fmla="+- 0 6065 3623"/>
                              <a:gd name="T187" fmla="*/ 6065 h 4883"/>
                              <a:gd name="T188" fmla="+- 0 2763 1200"/>
                              <a:gd name="T189" fmla="*/ T188 w 3484"/>
                              <a:gd name="T190" fmla="+- 0 5930 3623"/>
                              <a:gd name="T191" fmla="*/ 5930 h 4883"/>
                              <a:gd name="T192" fmla="+- 0 2689 1200"/>
                              <a:gd name="T193" fmla="*/ T192 w 3484"/>
                              <a:gd name="T194" fmla="+- 0 5793 3623"/>
                              <a:gd name="T195" fmla="*/ 5793 h 4883"/>
                              <a:gd name="T196" fmla="+- 0 2619 1200"/>
                              <a:gd name="T197" fmla="*/ T196 w 3484"/>
                              <a:gd name="T198" fmla="+- 0 5653 3623"/>
                              <a:gd name="T199" fmla="*/ 5653 h 4883"/>
                              <a:gd name="T200" fmla="+- 0 2553 1200"/>
                              <a:gd name="T201" fmla="*/ T200 w 3484"/>
                              <a:gd name="T202" fmla="+- 0 5510 3623"/>
                              <a:gd name="T203" fmla="*/ 5510 h 4883"/>
                              <a:gd name="T204" fmla="+- 0 2492 1200"/>
                              <a:gd name="T205" fmla="*/ T204 w 3484"/>
                              <a:gd name="T206" fmla="+- 0 5365 3623"/>
                              <a:gd name="T207" fmla="*/ 5365 h 4883"/>
                              <a:gd name="T208" fmla="+- 0 2436 1200"/>
                              <a:gd name="T209" fmla="*/ T208 w 3484"/>
                              <a:gd name="T210" fmla="+- 0 5218 3623"/>
                              <a:gd name="T211" fmla="*/ 5218 h 4883"/>
                              <a:gd name="T212" fmla="+- 0 2385 1200"/>
                              <a:gd name="T213" fmla="*/ T212 w 3484"/>
                              <a:gd name="T214" fmla="+- 0 5068 3623"/>
                              <a:gd name="T215" fmla="*/ 5068 h 4883"/>
                              <a:gd name="T216" fmla="+- 0 2531 1200"/>
                              <a:gd name="T217" fmla="*/ T216 w 3484"/>
                              <a:gd name="T218" fmla="+- 0 3623 3623"/>
                              <a:gd name="T219" fmla="*/ 3623 h 4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484" h="4883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87"/>
                                </a:lnTo>
                                <a:lnTo>
                                  <a:pt x="4" y="173"/>
                                </a:lnTo>
                                <a:lnTo>
                                  <a:pt x="7" y="259"/>
                                </a:lnTo>
                                <a:lnTo>
                                  <a:pt x="12" y="343"/>
                                </a:lnTo>
                                <a:lnTo>
                                  <a:pt x="16" y="427"/>
                                </a:lnTo>
                                <a:lnTo>
                                  <a:pt x="22" y="510"/>
                                </a:lnTo>
                                <a:lnTo>
                                  <a:pt x="29" y="592"/>
                                </a:lnTo>
                                <a:lnTo>
                                  <a:pt x="36" y="674"/>
                                </a:lnTo>
                                <a:lnTo>
                                  <a:pt x="44" y="754"/>
                                </a:lnTo>
                                <a:lnTo>
                                  <a:pt x="53" y="834"/>
                                </a:lnTo>
                                <a:lnTo>
                                  <a:pt x="63" y="913"/>
                                </a:lnTo>
                                <a:lnTo>
                                  <a:pt x="74" y="992"/>
                                </a:lnTo>
                                <a:lnTo>
                                  <a:pt x="85" y="1070"/>
                                </a:lnTo>
                                <a:lnTo>
                                  <a:pt x="97" y="1147"/>
                                </a:lnTo>
                                <a:lnTo>
                                  <a:pt x="111" y="1223"/>
                                </a:lnTo>
                                <a:lnTo>
                                  <a:pt x="125" y="1299"/>
                                </a:lnTo>
                                <a:lnTo>
                                  <a:pt x="139" y="1373"/>
                                </a:lnTo>
                                <a:lnTo>
                                  <a:pt x="155" y="1448"/>
                                </a:lnTo>
                                <a:lnTo>
                                  <a:pt x="172" y="1521"/>
                                </a:lnTo>
                                <a:lnTo>
                                  <a:pt x="189" y="1594"/>
                                </a:lnTo>
                                <a:lnTo>
                                  <a:pt x="207" y="1666"/>
                                </a:lnTo>
                                <a:lnTo>
                                  <a:pt x="227" y="1737"/>
                                </a:lnTo>
                                <a:lnTo>
                                  <a:pt x="247" y="1808"/>
                                </a:lnTo>
                                <a:lnTo>
                                  <a:pt x="268" y="1878"/>
                                </a:lnTo>
                                <a:lnTo>
                                  <a:pt x="290" y="1948"/>
                                </a:lnTo>
                                <a:lnTo>
                                  <a:pt x="312" y="2017"/>
                                </a:lnTo>
                                <a:lnTo>
                                  <a:pt x="336" y="2085"/>
                                </a:lnTo>
                                <a:lnTo>
                                  <a:pt x="360" y="2152"/>
                                </a:lnTo>
                                <a:lnTo>
                                  <a:pt x="386" y="2219"/>
                                </a:lnTo>
                                <a:lnTo>
                                  <a:pt x="412" y="2286"/>
                                </a:lnTo>
                                <a:lnTo>
                                  <a:pt x="439" y="2351"/>
                                </a:lnTo>
                                <a:lnTo>
                                  <a:pt x="468" y="2417"/>
                                </a:lnTo>
                                <a:lnTo>
                                  <a:pt x="497" y="2481"/>
                                </a:lnTo>
                                <a:lnTo>
                                  <a:pt x="527" y="2545"/>
                                </a:lnTo>
                                <a:lnTo>
                                  <a:pt x="558" y="2608"/>
                                </a:lnTo>
                                <a:lnTo>
                                  <a:pt x="589" y="2671"/>
                                </a:lnTo>
                                <a:lnTo>
                                  <a:pt x="622" y="2734"/>
                                </a:lnTo>
                                <a:lnTo>
                                  <a:pt x="656" y="2795"/>
                                </a:lnTo>
                                <a:lnTo>
                                  <a:pt x="691" y="2856"/>
                                </a:lnTo>
                                <a:lnTo>
                                  <a:pt x="726" y="2917"/>
                                </a:lnTo>
                                <a:lnTo>
                                  <a:pt x="763" y="2977"/>
                                </a:lnTo>
                                <a:lnTo>
                                  <a:pt x="800" y="3036"/>
                                </a:lnTo>
                                <a:lnTo>
                                  <a:pt x="839" y="3095"/>
                                </a:lnTo>
                                <a:lnTo>
                                  <a:pt x="878" y="3154"/>
                                </a:lnTo>
                                <a:lnTo>
                                  <a:pt x="918" y="3212"/>
                                </a:lnTo>
                                <a:lnTo>
                                  <a:pt x="960" y="3269"/>
                                </a:lnTo>
                                <a:lnTo>
                                  <a:pt x="1002" y="3326"/>
                                </a:lnTo>
                                <a:lnTo>
                                  <a:pt x="1045" y="3383"/>
                                </a:lnTo>
                                <a:lnTo>
                                  <a:pt x="1090" y="3439"/>
                                </a:lnTo>
                                <a:lnTo>
                                  <a:pt x="1135" y="3494"/>
                                </a:lnTo>
                                <a:lnTo>
                                  <a:pt x="1181" y="3549"/>
                                </a:lnTo>
                                <a:lnTo>
                                  <a:pt x="1228" y="3604"/>
                                </a:lnTo>
                                <a:lnTo>
                                  <a:pt x="1277" y="3658"/>
                                </a:lnTo>
                                <a:lnTo>
                                  <a:pt x="1326" y="3712"/>
                                </a:lnTo>
                                <a:lnTo>
                                  <a:pt x="1376" y="3765"/>
                                </a:lnTo>
                                <a:lnTo>
                                  <a:pt x="1427" y="3818"/>
                                </a:lnTo>
                                <a:lnTo>
                                  <a:pt x="1480" y="3870"/>
                                </a:lnTo>
                                <a:lnTo>
                                  <a:pt x="1533" y="3922"/>
                                </a:lnTo>
                                <a:lnTo>
                                  <a:pt x="1587" y="3973"/>
                                </a:lnTo>
                                <a:lnTo>
                                  <a:pt x="1643" y="4025"/>
                                </a:lnTo>
                                <a:lnTo>
                                  <a:pt x="1699" y="4075"/>
                                </a:lnTo>
                                <a:lnTo>
                                  <a:pt x="1756" y="4126"/>
                                </a:lnTo>
                                <a:lnTo>
                                  <a:pt x="1815" y="4176"/>
                                </a:lnTo>
                                <a:lnTo>
                                  <a:pt x="1874" y="4225"/>
                                </a:lnTo>
                                <a:lnTo>
                                  <a:pt x="1935" y="4274"/>
                                </a:lnTo>
                                <a:lnTo>
                                  <a:pt x="1996" y="4323"/>
                                </a:lnTo>
                                <a:lnTo>
                                  <a:pt x="2059" y="4372"/>
                                </a:lnTo>
                                <a:lnTo>
                                  <a:pt x="2123" y="4420"/>
                                </a:lnTo>
                                <a:lnTo>
                                  <a:pt x="2187" y="4467"/>
                                </a:lnTo>
                                <a:lnTo>
                                  <a:pt x="2253" y="4515"/>
                                </a:lnTo>
                                <a:lnTo>
                                  <a:pt x="2320" y="4562"/>
                                </a:lnTo>
                                <a:lnTo>
                                  <a:pt x="2388" y="4609"/>
                                </a:lnTo>
                                <a:lnTo>
                                  <a:pt x="2457" y="4655"/>
                                </a:lnTo>
                                <a:lnTo>
                                  <a:pt x="2527" y="4701"/>
                                </a:lnTo>
                                <a:lnTo>
                                  <a:pt x="2598" y="4747"/>
                                </a:lnTo>
                                <a:lnTo>
                                  <a:pt x="2670" y="4793"/>
                                </a:lnTo>
                                <a:lnTo>
                                  <a:pt x="2744" y="4838"/>
                                </a:lnTo>
                                <a:lnTo>
                                  <a:pt x="2818" y="4883"/>
                                </a:lnTo>
                                <a:lnTo>
                                  <a:pt x="3484" y="3729"/>
                                </a:lnTo>
                                <a:lnTo>
                                  <a:pt x="2499" y="2963"/>
                                </a:lnTo>
                                <a:lnTo>
                                  <a:pt x="2160" y="3134"/>
                                </a:lnTo>
                                <a:lnTo>
                                  <a:pt x="2107" y="3074"/>
                                </a:lnTo>
                                <a:lnTo>
                                  <a:pt x="2056" y="3014"/>
                                </a:lnTo>
                                <a:lnTo>
                                  <a:pt x="2005" y="2953"/>
                                </a:lnTo>
                                <a:lnTo>
                                  <a:pt x="1956" y="2892"/>
                                </a:lnTo>
                                <a:lnTo>
                                  <a:pt x="1908" y="2830"/>
                                </a:lnTo>
                                <a:lnTo>
                                  <a:pt x="1861" y="2767"/>
                                </a:lnTo>
                                <a:lnTo>
                                  <a:pt x="1815" y="2703"/>
                                </a:lnTo>
                                <a:lnTo>
                                  <a:pt x="1770" y="2639"/>
                                </a:lnTo>
                                <a:lnTo>
                                  <a:pt x="1726" y="2574"/>
                                </a:lnTo>
                                <a:lnTo>
                                  <a:pt x="1684" y="2508"/>
                                </a:lnTo>
                                <a:lnTo>
                                  <a:pt x="1642" y="2442"/>
                                </a:lnTo>
                                <a:lnTo>
                                  <a:pt x="1602" y="2375"/>
                                </a:lnTo>
                                <a:lnTo>
                                  <a:pt x="1563" y="2307"/>
                                </a:lnTo>
                                <a:lnTo>
                                  <a:pt x="1525" y="2239"/>
                                </a:lnTo>
                                <a:lnTo>
                                  <a:pt x="1489" y="2170"/>
                                </a:lnTo>
                                <a:lnTo>
                                  <a:pt x="1453" y="2100"/>
                                </a:lnTo>
                                <a:lnTo>
                                  <a:pt x="1419" y="2030"/>
                                </a:lnTo>
                                <a:lnTo>
                                  <a:pt x="1385" y="1959"/>
                                </a:lnTo>
                                <a:lnTo>
                                  <a:pt x="1353" y="1887"/>
                                </a:lnTo>
                                <a:lnTo>
                                  <a:pt x="1322" y="1815"/>
                                </a:lnTo>
                                <a:lnTo>
                                  <a:pt x="1292" y="1742"/>
                                </a:lnTo>
                                <a:lnTo>
                                  <a:pt x="1264" y="1669"/>
                                </a:lnTo>
                                <a:lnTo>
                                  <a:pt x="1236" y="1595"/>
                                </a:lnTo>
                                <a:lnTo>
                                  <a:pt x="1210" y="1520"/>
                                </a:lnTo>
                                <a:lnTo>
                                  <a:pt x="1185" y="1445"/>
                                </a:lnTo>
                                <a:lnTo>
                                  <a:pt x="1502" y="1236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4DCC2AD" id="Group 83" o:spid="_x0000_s1027" style="position:absolute;margin-left:561.8pt;margin-top:0;width:613pt;height:68.65pt;z-index:251665408;mso-position-horizontal:right;mso-position-horizontal-relative:page;mso-position-vertical:bottom;mso-position-vertical-relative:page" coordorigin="-84" coordsize="77851,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">
              <v:shape id="Rectangle: Top Corners Rounded 82" o:spid="_x0000_s1028" style="position:absolute;left:-84;top:1608;width:77850;height:7112;visibility:visible;mso-wrap-style:square;v-text-anchor:middle" coordsize="778510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" path="m355600,l7429500,v196392,,355600,159208,355600,355600l7785100,711200r,l,711200r,l,355600c,159208,159208,,355600,xe" fillcolor="#003a63 [3200]" stroked="f" strokeweight="1pt">
                <v:stroke joinstyle="miter"/>
                <v:path arrowok="t" o:connecttype="custom" o:connectlocs="355600,0;7429500,0;7785100,355600;7785100,711200;7785100,711200;0,711200;0,711200;0,355600;355600,0" o:connectangles="0,0,0,0,0,0,0,0,0"/>
              </v:shape>
              <v:group id="Group 80" o:spid="_x0000_s1029" style="position:absolute;left:31496;width:14401;height:7620" coordsize="19754,1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">
                <v:roundrect id="Rounded Rectangle 2247" o:spid="_x0000_s1030" style="position:absolute;top:152;width:19754;height:10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" filled="f" strokecolor="#d8d8d8 [2732]" strokeweight="1pt">
                  <v:stroke joinstyle="miter"/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780762811" o:spid="_x0000_s1031" type="#_x0000_t135" style="position:absolute;left:8001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" fillcolor="#7db852 [3206]" stroked="f" strokeweight="1pt"/>
                <v:shape id="Freeform 1026" o:spid="_x0000_s1032" style="position:absolute;left:9144;top:837;width:1454;height:1867;visibility:visible;mso-wrap-style:square;v-text-anchor:top" coordsize="2757,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" path="m1378,r-75,2l1228,8r-73,10l1083,31r-71,18l943,70,875,94r-66,28l745,153r-62,35l622,225r-58,41l508,309r-53,46l404,403r-49,51l309,508r-43,56l226,622r-38,60l154,744r-31,65l95,875,70,942r-21,69l32,1082r-14,72l8,1228r-6,74l,1378r2,69l7,1515r10,67l29,1649r16,66l64,1780r22,65l112,1909r28,64l171,2036r33,63l240,2161r39,62l319,2285r43,62l407,2408r47,61l503,2530r51,60l606,2651r54,60l715,2772r56,60l828,2893r59,60l946,3014r60,61l1378,3445r372,-370l1810,3014r59,-61l1928,2893r57,-61l2042,2772r55,-61l2150,2651r53,-61l2253,2530r49,-61l2349,2408r45,-61l2437,2285r41,-62l2516,2161r36,-62l2586,2036r31,-63l2645,1909r25,-64l2692,1780r6,-19l1378,1761r-77,-8l1229,1731r-65,-36l1107,1648r-46,-56l1025,1527r-22,-72l995,1378r8,-77l1025,1229r36,-65l1107,1107r57,-47l1229,1025r72,-22l1378,995r1324,l2686,942r-24,-67l2634,809r-32,-65l2568,682r-37,-60l2490,564r-43,-56l2401,454r-48,-51l2301,355r-53,-46l2192,266r-58,-41l2074,188r-63,-35l1947,122,1881,94,1814,70,1745,49,1674,31,1602,18,1528,8,1454,2,1378,xm2702,995r-1324,l1455,1003r72,22l1592,1060r57,47l1696,1164r35,65l1753,1301r8,77l1753,1455r-22,72l1696,1592r-47,56l1592,1695r-65,36l1455,1753r-77,8l2698,1761r13,-46l2727,1648r13,-66l2749,1515r5,-68l2756,1378r-2,-76l2748,1228r-10,-74l2724,1082r-17,-71l2702,995xe" fillcolor="white [3212]" stroked="f">
                  <v:path arrowok="t" o:connecttype="custom" o:connectlocs="64770,129101;53377,131322;42670,135277;32807,140857;23998,147900;16298,156189;9916,165616;5011,176072;1688,187286;105,199205;369,210744;2373,221579;5907,232089;10760,242383;16825,252459;23946,262428;31963,272288;40666,282094;49896,291954;92302,295258;101690,285398;110604,275538;118832,265733;126269,255818;132704,245742;138031,235557;141987,225101;68620,223638;58388,217949;52902,207494;54063,195250;61394,186094;72681,182573;140404,176072;135446,165616;129064,156189;121364,147900;112556,140857;102692,135277;92038,131322;80593,129101;142514,182573;80540,184198;89454,191728;92882,203322;89454,214916;80540,222446;142303,224071;144518,214374;145362,203322;144413,191187;142514,182573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2267714" o:spid="_x0000_s1033" type="#_x0000_t202" style="position:absolute;left:228;top:4647;width:19098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" filled="f" stroked="f" strokeweight=".5pt">
                  <v:textbox>
                    <w:txbxContent>
                      <w:p w14:paraId="0A950297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150 Main Street, Suite 300</w:t>
                        </w:r>
                      </w:p>
                      <w:p w14:paraId="1191221E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6"/>
                            <w:sz w:val="12"/>
                            <w:szCs w:val="12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Menasha, WI 54952-0389</w:t>
                        </w:r>
                      </w:p>
                    </w:txbxContent>
                  </v:textbox>
                </v:shape>
              </v:group>
              <v:group id="Group 79" o:spid="_x0000_s1034" style="position:absolute;left:51985;top:84;width:14402;height:7658" coordsize="19754,1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">
                <v:roundrect id="Rounded Rectangle 33" o:spid="_x0000_s1035" style="position:absolute;top:190;width:19754;height:10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" filled="f" strokecolor="#d8d8d8 [2732]" strokeweight="1pt">
                  <v:stroke joinstyle="miter"/>
                </v:roundrect>
                <v:shape id="Flowchart: Delay 1079355329" o:spid="_x0000_s1036" type="#_x0000_t135" style="position:absolute;left:8039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" fillcolor="#7db852 [3206]" stroked="f" strokeweight="1pt"/>
                <v:shape id="Text Box 1791734370" o:spid="_x0000_s1037" type="#_x0000_t202" style="position:absolute;left:1219;top:4914;width:1776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" filled="f" stroked="f" strokeweight=".5pt">
                  <v:textbox>
                    <w:txbxContent>
                      <w:p w14:paraId="768AFAB6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info@mcclone.com</w:t>
                        </w:r>
                      </w:p>
                      <w:p w14:paraId="4CC10C2E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www.mcclone.com</w:t>
                        </w:r>
                      </w:p>
                    </w:txbxContent>
                  </v:textbox>
                </v:shape>
                <v:shape id="Freeform 993" o:spid="_x0000_s1038" style="position:absolute;left:8991;top:876;width:1721;height:1714;visibility:visible;mso-wrap-style:square;v-text-anchor:top" coordsize="4416,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" path="m1080,3260r-61,40l960,3360r-57,40l848,3460r-53,60l744,3560r-49,60l648,3680r-44,60l659,3800r56,60l773,3900r60,60l894,4000r63,60l1021,4100r66,40l1154,4180r68,20l1362,4280r145,40l1581,4360r150,40l1807,4400r77,20l1962,4420r-61,-40l1841,4340r-58,-60l1727,4220r-55,-40l1618,4120r-52,-60l1516,4000r-48,-60l1421,3880r-45,-60l1332,3740r-41,-60l1251,3620r-38,-80l1177,3480r-34,-80l1110,3340r-30,-80xm3337,3260r-30,80l3275,3400r-34,80l3205,3540r-38,80l3127,3680r-41,60l3042,3820r-45,60l2950,3940r-48,60l2851,4060r-51,60l2746,4180r-55,40l2635,4280r-58,60l2517,4380r-61,40l2534,4420r77,-20l2687,4400r150,-40l2911,4320r144,-40l3195,4200r68,-20l3330,4140r66,-40l3460,4060r63,-60l3584,3960r59,-60l3701,3860r57,-60l3812,3740r-44,-60l3722,3620r-49,-60l3622,3520r-53,-60l3514,3400r-57,-40l3398,3300r-61,-40xm2621,2940r-824,l1578,3000r-72,40l1436,3060r-70,40l1298,3120r29,80l1359,3280r34,60l1430,3420r38,60l1509,3560r42,60l1596,3680r46,60l1691,3820r50,60l1794,3940r54,40l1904,4040r58,60l2021,4160r61,40l2145,4260r64,40l2273,4260r63,-60l2397,4160r59,-60l2514,4040r56,-60l2624,3940r52,-60l2727,3820r48,-60l2822,3680r44,-60l2909,3560r40,-80l2988,3420r36,-80l3058,3280r32,-80l3120,3120r-69,-20l2982,3060r-71,-20l2840,3000r-219,-60xm437,880r-45,60l350,1020r-41,60l271,1140r-36,80l202,1280r-31,80l142,1420r-26,80l92,1580r-21,80l53,1720r-16,80l24,1880r-10,80l6,2040,2,2140,,2220r2,80l6,2380r8,80l24,2540r13,80l53,2700r18,80l92,2860r24,60l142,3000r29,80l202,3140r34,80l271,3280r39,80l350,3420r42,60l437,3540r47,-60l533,3420r51,-60l637,3300r55,-40l749,3200r59,-40l868,3100r62,-40l994,3020r-22,-80l953,2860r-17,-80l921,2700r-13,-80l897,2540r-8,-80l883,2380r-3,-80l878,2220r2,-80l883,2040r6,-80l897,1880r11,-80l921,1720r15,-80l953,1560r19,-60l994,1420r-64,-40l868,1320r-60,-40l749,1220r-57,-40l637,1120r-53,-60l533,1000,484,940,437,880xm3980,880r-47,60l3884,1000r-51,60l3780,1120r-55,60l3668,1220r-58,60l3550,1320r-62,40l3424,1420r22,80l3465,1560r17,80l3497,1720r13,80l3520,1880r9,80l3535,2040r3,100l3539,2220r-1,80l3535,2380r-6,80l3520,2540r-10,80l3497,2700r-15,80l3465,2860r-20,80l3424,3020r63,40l3549,3100r60,60l3668,3200r56,60l3779,3320r53,40l3883,3420r49,60l3979,3540r45,-60l4067,3420r40,-60l4145,3280r36,-60l4214,3140r32,-60l4274,3000r27,-80l4324,2860r21,-80l4364,2700r15,-80l4392,2540r11,-80l4410,2380r5,-80l4416,2220r-1,-80l4410,2040r-7,-80l4393,1880r-13,-80l4364,1720r-19,-60l4324,1580r-23,-80l4274,1420r-28,-60l4215,1280r-34,-60l4145,1140r-38,-60l4067,1020r-42,-80l3980,880xm3337,3260r,xm2472,2920r-526,l1871,2940r676,l2472,2920xm2322,2900r-226,l2021,2920r376,l2322,2900xm1218,1540r-20,80l1180,1700r-15,80l1152,1880r-9,80l1136,2040r-5,80l1130,2220r1,80l1136,2380r7,100l1153,2560r12,80l1180,2720r18,80l1218,2880r69,-40l1429,2800r72,-40l1795,2680r74,l1945,2660r150,l2171,2640r1082,l3265,2560r10,-80l3282,2380r4,-80l3288,2220r-2,-100l3282,2040r-7,-80l3265,1880r-12,-100l2020,1780r-76,-20l1869,1760,1358,1620r-140,-80xm3253,2640r-1006,l2322,2660r151,l2548,2680r75,l2917,2760r72,40l3060,2820r70,40l3199,2880r21,-80l3238,2720r15,-80xm3200,1540r-140,80l2548,1760r-75,l2397,1780r856,l3238,1700r-18,-80l3200,1540xm2472,1500r-527,l2020,1520r377,l2472,1500xm2209,140r-65,40l2082,220r-61,60l1961,320r-58,60l1847,440r-54,60l1741,560r-51,60l1642,680r-47,60l1551,800r-43,80l1467,940r-38,80l1393,1080r-34,80l1327,1220r-30,80l1365,1340r70,20l1505,1400r365,100l2546,1500r365,-100l2982,1360r70,-20l3120,1300r-29,-80l3059,1160r-34,-80l2988,1020r-38,-80l2909,880r-42,-80l2822,740r-46,-60l2727,620r-50,-60l2624,500r-54,-60l2514,380r-58,-60l2397,280r-61,-60l2273,180r-64,-40xm1962,r-78,l1434,120r-72,40l1291,180r-69,40l1153,260r-67,40l1021,340r-65,40l893,420r-61,60l772,520r-58,60l658,620r-55,60l648,740r46,60l743,860r51,60l847,980r55,40l960,1080r59,40l1079,1160r31,-60l1142,1020r34,-60l1212,880r38,-60l1290,740r41,-60l1375,620r45,-60l1467,500r49,-60l1566,380r52,-60l1671,260r55,-60l1783,140r58,-40l1901,40,1962,xm2534,r-78,l2517,40r60,60l2635,140r56,60l2746,260r54,60l2852,380r50,60l2951,500r46,60l3043,620r43,60l3128,740r39,80l3205,880r36,80l3275,1020r33,80l3338,1160r61,-40l3457,1080r57,-60l3569,980r53,-60l3673,860r49,-60l3769,740r44,-60l3758,620r-56,-40l3643,520r-59,-40l3522,420r-62,-40l3396,340r-66,-40l3263,260r-68,-40l3126,180r-70,-20l2984,120,2534,xe" fillcolor="white [3212]" stroked="f">
                  <v:path arrowok="t" o:connecttype="custom" o:connectlocs="25252,169084;42359,186927;76456,197788;57206,179169;43255,155895;120257,171411;102682,192358;119049,192358;144223,176066;134714,156671;50581,147362;63986,171411;83587,191582;104280,176842;119166,153568;15276,62800;3585,87626;78,115554;5534,142707;18861,161326;38735,143483;34292,115554;37137,86850;22758,67455;145158,72110;136273,93056;137520,121761;138299,146586;156809,161326;168500,137276;172046,109348;166551,81419;130038,152792;90485,138828;44892,99263;45398,128743;75794,129518;128129,112451;52919,89177;116477,134949;99292,94608;78716,85298;71975,43406;55686,65904;99214,84523;114957,62800;97967,41078;53075,32544;30084,46509;35150,65904;50269,55042;67260,34096;102682,31769;120257,52715;134714,68231;144261,48836;121816,33320" o:connectangles="0,0,0,0,0,0,0,0,0,0,0,0,0,0,0,0,0,0,0,0,0,0,0,0,0,0,0,0,0,0,0,0,0,0,0,0,0,0,0,0,0,0,0,0,0,0,0,0,0,0,0,0,0,0,0,0,0"/>
                </v:shape>
              </v:group>
              <v:group id="Group 78" o:spid="_x0000_s1039" style="position:absolute;left:11091;width:14408;height:7772" coordsize="19754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">
                <v:roundrect id="Rounded Rectangle 9" o:spid="_x0000_s1040" style="position:absolute;top:37;width:19754;height:10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" filled="f" strokecolor="#d8d8d8 [2732]" strokeweight="1pt">
                  <v:stroke joinstyle="miter"/>
                </v:roundrect>
                <v:shape id="Flowchart: Delay 873526245" o:spid="_x0000_s1041" type="#_x0000_t135" style="position:absolute;left:8039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" fillcolor="#7db852 [3206]" stroked="f" strokeweight="1pt"/>
                <v:shape id="Text Box 593212542" o:spid="_x0000_s1042" type="#_x0000_t202" style="position:absolute;left:228;top:4226;width:19330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" filled="f" stroked="f" strokeweight=".5pt">
                  <v:textbox>
                    <w:txbxContent>
                      <w:p w14:paraId="6D1C344C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  <w:t>Main: (920) 725-3232</w:t>
                        </w:r>
                      </w:p>
                      <w:p w14:paraId="6E0F3AD9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  <w:t>Toll Free: (800) 236-1034</w:t>
                        </w:r>
                      </w:p>
                      <w:p w14:paraId="59517EC2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Freeform 1027" o:spid="_x0000_s1043" style="position:absolute;left:9144;top:723;width:1333;height:1918;visibility:visible;mso-wrap-style:square;v-text-anchor:top" coordsize="3484,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" path="m1331,l,,2,87r2,86l7,259r5,84l16,427r6,83l29,592r7,82l44,754r9,80l63,913r11,79l85,1070r12,77l111,1223r14,76l139,1373r16,75l172,1521r17,73l207,1666r20,71l247,1808r21,70l290,1948r22,69l336,2085r24,67l386,2219r26,67l439,2351r29,66l497,2481r30,64l558,2608r31,63l622,2734r34,61l691,2856r35,61l763,2977r37,59l839,3095r39,59l918,3212r42,57l1002,3326r43,57l1090,3439r45,55l1181,3549r47,55l1277,3658r49,54l1376,3765r51,53l1480,3870r53,52l1587,3973r56,52l1699,4075r57,51l1815,4176r59,49l1935,4274r61,49l2059,4372r64,48l2187,4467r66,48l2320,4562r68,47l2457,4655r70,46l2598,4747r72,46l2744,4838r74,45l3484,3729,2499,2963r-339,171l2107,3074r-51,-60l2005,2953r-49,-61l1908,2830r-47,-63l1815,2703r-45,-64l1726,2574r-42,-66l1642,2442r-40,-67l1563,2307r-38,-68l1489,2170r-36,-70l1419,2030r-34,-71l1353,1887r-31,-72l1292,1742r-28,-73l1236,1595r-26,-75l1185,1445r317,-209l1331,xe" fillcolor="white [3212]" stroked="f">
                  <v:path arrowok="t" o:connecttype="custom" o:connectlocs="0,142286;153,149080;459,155757;842,162315;1378,168756;2029,175040;2832,181245;3713,187332;4784,193302;5933,199153;7234,204887;8688,210503;10258,216041;11942,221500;13779,226802;15769,232064;17913,237209;20171,242236;22544,247184;25108,252054;27788,256845;30620,261519;33605,266153;36744,270669;39997,275147;43442,279506;47002,283826;50753,288067;54618,292230;58676,296315;62886,300360;67211,304326;71727,308214;76397,312063;81258,315873;86234,319604;91401,323295;96721,326908;102194,330521;107859,334056;95649,258652;80645,263011;76741,258259;73029,253429;69469,248441;66063,243375;62848,238191;59824,232889;56991,227508;54312,222010;51786,216394;49451,210700;47308,204926;45356,199036;50944,142286" o:connectangles="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</w:p>
  <w:p w14:paraId="352E0A94" w14:textId="51E41EC3" w:rsidR="00E824E6" w:rsidRDefault="00E824E6">
    <w:pPr>
      <w:pStyle w:val="Footer"/>
    </w:pPr>
  </w:p>
  <w:p w14:paraId="5E0515C4" w14:textId="294E2274" w:rsidR="00E824E6" w:rsidRDefault="00E824E6">
    <w:pPr>
      <w:pStyle w:val="Footer"/>
    </w:pPr>
  </w:p>
  <w:p w14:paraId="32AA5088" w14:textId="14B136EB" w:rsidR="006B3A73" w:rsidRDefault="00B37F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949462" wp14:editId="7C10215E">
              <wp:simplePos x="0" y="0"/>
              <wp:positionH relativeFrom="column">
                <wp:posOffset>6316362</wp:posOffset>
              </wp:positionH>
              <wp:positionV relativeFrom="paragraph">
                <wp:posOffset>224361</wp:posOffset>
              </wp:positionV>
              <wp:extent cx="453081" cy="292258"/>
              <wp:effectExtent l="0" t="0" r="0" b="0"/>
              <wp:wrapNone/>
              <wp:docPr id="153847140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081" cy="2922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0AF23" w14:textId="5DD66EF7" w:rsidR="00B37FF3" w:rsidRPr="00B37FF3" w:rsidRDefault="00B37FF3">
                          <w:pPr>
                            <w:rPr>
                              <w:color w:val="FFFFFF"/>
                            </w:rPr>
                          </w:pPr>
                          <w:r w:rsidRPr="00B37FF3">
                            <w:rPr>
                              <w:color w:val="FFFFFF"/>
                            </w:rPr>
                            <w:fldChar w:fldCharType="begin"/>
                          </w:r>
                          <w:r w:rsidRPr="00B37FF3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Pr="00B37FF3">
                            <w:rPr>
                              <w:color w:val="FFFFFF"/>
                            </w:rPr>
                            <w:fldChar w:fldCharType="separate"/>
                          </w:r>
                          <w:r w:rsidRPr="00B37FF3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37FF3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9462" id="Text Box 1" o:spid="_x0000_s1044" type="#_x0000_t202" style="position:absolute;margin-left:497.35pt;margin-top:17.65pt;width:35.7pt;height:2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" filled="f" stroked="f" strokeweight=".5pt">
              <v:textbox>
                <w:txbxContent>
                  <w:p w14:paraId="77C0AF23" w14:textId="5DD66EF7" w:rsidR="00B37FF3" w:rsidRPr="00B37FF3" w:rsidRDefault="00B37FF3">
                    <w:pPr>
                      <w:rPr>
                        <w:color w:val="FFFFFF"/>
                      </w:rPr>
                    </w:pPr>
                    <w:r w:rsidRPr="00B37FF3">
                      <w:rPr>
                        <w:color w:val="FFFFFF"/>
                      </w:rPr>
                      <w:fldChar w:fldCharType="begin"/>
                    </w:r>
                    <w:r w:rsidRPr="00B37FF3">
                      <w:rPr>
                        <w:color w:val="FFFFFF"/>
                      </w:rPr>
                      <w:instrText xml:space="preserve"> PAGE   \* MERGEFORMAT </w:instrText>
                    </w:r>
                    <w:r w:rsidRPr="00B37FF3">
                      <w:rPr>
                        <w:color w:val="FFFFFF"/>
                      </w:rPr>
                      <w:fldChar w:fldCharType="separate"/>
                    </w:r>
                    <w:r w:rsidRPr="00B37FF3">
                      <w:rPr>
                        <w:noProof/>
                        <w:color w:val="FFFFFF"/>
                      </w:rPr>
                      <w:t>1</w:t>
                    </w:r>
                    <w:r w:rsidRPr="00B37FF3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B554" w14:textId="77777777" w:rsidR="00335659" w:rsidRDefault="00335659" w:rsidP="006B3A73">
      <w:pPr>
        <w:spacing w:after="0" w:line="240" w:lineRule="auto"/>
      </w:pPr>
      <w:r>
        <w:separator/>
      </w:r>
    </w:p>
  </w:footnote>
  <w:footnote w:type="continuationSeparator" w:id="0">
    <w:p w14:paraId="263F3C81" w14:textId="77777777" w:rsidR="00335659" w:rsidRDefault="00335659" w:rsidP="006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6" w14:textId="3CD8AEF4" w:rsidR="00E312BF" w:rsidRDefault="00E97F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9A8E5B" wp14:editId="1E57258E">
              <wp:simplePos x="0" y="0"/>
              <wp:positionH relativeFrom="column">
                <wp:posOffset>2069465</wp:posOffset>
              </wp:positionH>
              <wp:positionV relativeFrom="paragraph">
                <wp:posOffset>9525</wp:posOffset>
              </wp:positionV>
              <wp:extent cx="2799080" cy="551180"/>
              <wp:effectExtent l="0" t="0" r="1270" b="1270"/>
              <wp:wrapNone/>
              <wp:docPr id="15164900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9080" cy="551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7CB25" w14:textId="77777777" w:rsidR="00E97FA3" w:rsidRPr="00F640B8" w:rsidRDefault="00E97FA3" w:rsidP="00E97FA3">
                          <w:pPr>
                            <w:spacing w:after="0"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794422" w:themeColor="accent1" w:themeShade="BF"/>
                              <w:sz w:val="20"/>
                            </w:rPr>
                          </w:pPr>
                          <w:r w:rsidRPr="00F640B8">
                            <w:rPr>
                              <w:rFonts w:ascii="Open Sans" w:hAnsi="Open Sans" w:cs="Open Sans"/>
                              <w:b/>
                              <w:bCs/>
                              <w:color w:val="794422" w:themeColor="accent1" w:themeShade="BF"/>
                              <w:sz w:val="20"/>
                            </w:rPr>
                            <w:t>RISK MANAGEMENT</w:t>
                          </w:r>
                        </w:p>
                        <w:p w14:paraId="6B6905C8" w14:textId="77777777" w:rsidR="00E97FA3" w:rsidRPr="00211B1A" w:rsidRDefault="00E97FA3" w:rsidP="00E97FA3">
                          <w:pPr>
                            <w:shd w:val="clear" w:color="auto" w:fill="FFFFFF" w:themeFill="background1"/>
                            <w:spacing w:after="0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20"/>
                              <w:szCs w:val="18"/>
                              <w:u w:val="thick" w:color="005D92" w:themeColor="accent5" w:themeShade="BF"/>
                            </w:rPr>
                          </w:pPr>
                          <w:r w:rsidRPr="00211B1A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20"/>
                              <w:szCs w:val="18"/>
                              <w:u w:val="thick" w:color="005D92" w:themeColor="accent5" w:themeShade="BF"/>
                            </w:rPr>
                            <w:t>PREVENTING LOSSES BEFORE THEY HAPPEN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A8E5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62.95pt;margin-top:.75pt;width:220.4pt;height:4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" fillcolor="white [3201]" stroked="f" strokeweight=".5pt">
              <v:textbox>
                <w:txbxContent>
                  <w:p w14:paraId="24E7CB25" w14:textId="77777777" w:rsidR="00E97FA3" w:rsidRPr="00F640B8" w:rsidRDefault="00E97FA3" w:rsidP="00E97FA3">
                    <w:pPr>
                      <w:spacing w:after="0"/>
                      <w:jc w:val="right"/>
                      <w:rPr>
                        <w:rFonts w:ascii="Open Sans" w:hAnsi="Open Sans" w:cs="Open Sans"/>
                        <w:b/>
                        <w:bCs/>
                        <w:color w:val="794422" w:themeColor="accent1" w:themeShade="BF"/>
                        <w:sz w:val="20"/>
                      </w:rPr>
                    </w:pPr>
                    <w:r w:rsidRPr="00F640B8">
                      <w:rPr>
                        <w:rFonts w:ascii="Open Sans" w:hAnsi="Open Sans" w:cs="Open Sans"/>
                        <w:b/>
                        <w:bCs/>
                        <w:color w:val="794422" w:themeColor="accent1" w:themeShade="BF"/>
                        <w:sz w:val="20"/>
                      </w:rPr>
                      <w:t>RISK MANAGEMENT</w:t>
                    </w:r>
                  </w:p>
                  <w:p w14:paraId="6B6905C8" w14:textId="77777777" w:rsidR="00E97FA3" w:rsidRPr="00211B1A" w:rsidRDefault="00E97FA3" w:rsidP="00E97FA3">
                    <w:pPr>
                      <w:shd w:val="clear" w:color="auto" w:fill="FFFFFF" w:themeFill="background1"/>
                      <w:spacing w:after="0"/>
                      <w:rPr>
                        <w:rFonts w:ascii="Open Sans" w:hAnsi="Open Sans" w:cs="Open Sans"/>
                        <w:color w:val="808080" w:themeColor="background1" w:themeShade="80"/>
                        <w:sz w:val="20"/>
                        <w:szCs w:val="18"/>
                        <w:u w:val="thick" w:color="005D92" w:themeColor="accent5" w:themeShade="BF"/>
                      </w:rPr>
                    </w:pPr>
                    <w:r w:rsidRPr="00211B1A">
                      <w:rPr>
                        <w:rFonts w:ascii="Open Sans" w:hAnsi="Open Sans" w:cs="Open Sans"/>
                        <w:color w:val="808080" w:themeColor="background1" w:themeShade="80"/>
                        <w:sz w:val="20"/>
                        <w:szCs w:val="18"/>
                        <w:u w:val="thick" w:color="005D92" w:themeColor="accent5" w:themeShade="BF"/>
                      </w:rPr>
                      <w:t>PREVENTING LOSSES BEFORE THEY HAPPEN</w:t>
                    </w:r>
                  </w:p>
                </w:txbxContent>
              </v:textbox>
            </v:shape>
          </w:pict>
        </mc:Fallback>
      </mc:AlternateContent>
    </w:r>
    <w:r w:rsidRPr="00734DC7">
      <w:rPr>
        <w:noProof/>
      </w:rPr>
      <w:drawing>
        <wp:anchor distT="0" distB="0" distL="114300" distR="114300" simplePos="0" relativeHeight="251671552" behindDoc="0" locked="0" layoutInCell="1" allowOverlap="1" wp14:anchorId="6599AB5A" wp14:editId="2D443C75">
          <wp:simplePos x="0" y="0"/>
          <wp:positionH relativeFrom="margin">
            <wp:posOffset>5295900</wp:posOffset>
          </wp:positionH>
          <wp:positionV relativeFrom="paragraph">
            <wp:posOffset>-361950</wp:posOffset>
          </wp:positionV>
          <wp:extent cx="1123818" cy="1131957"/>
          <wp:effectExtent l="0" t="0" r="0" b="0"/>
          <wp:wrapNone/>
          <wp:docPr id="1396112438" name="Picture 17" descr="A diagram of a proc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12438" name="Picture 17" descr="A diagram of a proc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818" cy="113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8613232" wp14:editId="5305C579">
          <wp:simplePos x="0" y="0"/>
          <wp:positionH relativeFrom="margin">
            <wp:posOffset>379730</wp:posOffset>
          </wp:positionH>
          <wp:positionV relativeFrom="page">
            <wp:posOffset>209550</wp:posOffset>
          </wp:positionV>
          <wp:extent cx="838449" cy="723469"/>
          <wp:effectExtent l="0" t="0" r="0" b="635"/>
          <wp:wrapNone/>
          <wp:docPr id="477700604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00604" name="Picture 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449" cy="723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C39F7D" wp14:editId="1F4EBC47">
              <wp:simplePos x="0" y="0"/>
              <wp:positionH relativeFrom="column">
                <wp:posOffset>66676</wp:posOffset>
              </wp:positionH>
              <wp:positionV relativeFrom="page">
                <wp:posOffset>-666749</wp:posOffset>
              </wp:positionV>
              <wp:extent cx="1562100" cy="1809750"/>
              <wp:effectExtent l="0" t="0" r="0" b="0"/>
              <wp:wrapNone/>
              <wp:docPr id="80864784" name="Rectangle: Rounded Corners 80864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0" cy="1809750"/>
                      </a:xfrm>
                      <a:prstGeom prst="round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ACD6FC" id="Rectangle: Rounded Corners 80864784" o:spid="_x0000_s1026" style="position:absolute;margin-left:5.25pt;margin-top:-52.5pt;width:123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" fillcolor="#003a63 [3200]" stroked="f">
              <w10:wrap anchory="page"/>
            </v:roundrect>
          </w:pict>
        </mc:Fallback>
      </mc:AlternateContent>
    </w:r>
  </w:p>
  <w:p w14:paraId="445BE417" w14:textId="04AE5666" w:rsidR="00E576CF" w:rsidRPr="00E312BF" w:rsidRDefault="00E312BF">
    <w:pPr>
      <w:pStyle w:val="Header"/>
    </w:pPr>
    <w:r>
      <w:tab/>
    </w:r>
    <w:r>
      <w:rPr>
        <w:rFonts w:ascii="Lato" w:hAnsi="Lato" w:cs="Poppins ExtraBold"/>
        <w:b/>
        <w:bCs/>
        <w:color w:val="808080" w:themeColor="background1" w:themeShade="80"/>
        <w:sz w:val="44"/>
        <w:szCs w:val="44"/>
      </w:rPr>
      <w:t xml:space="preserve"> </w:t>
    </w:r>
  </w:p>
  <w:p w14:paraId="3C72D4FD" w14:textId="7A139E0F" w:rsidR="0050445D" w:rsidRDefault="0050445D">
    <w:pPr>
      <w:pStyle w:val="Header"/>
    </w:pPr>
  </w:p>
  <w:p w14:paraId="3E3F4DEE" w14:textId="6E3B793B" w:rsidR="00E312BF" w:rsidRDefault="00E312BF">
    <w:pPr>
      <w:pStyle w:val="Header"/>
    </w:pPr>
  </w:p>
  <w:p w14:paraId="639714F3" w14:textId="36CE626F" w:rsidR="00374709" w:rsidRDefault="00E97FA3">
    <w:pPr>
      <w:pStyle w:val="Header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64383" behindDoc="0" locked="0" layoutInCell="1" allowOverlap="1" wp14:anchorId="15BC47E8" wp14:editId="5A3FB34C">
              <wp:simplePos x="0" y="0"/>
              <wp:positionH relativeFrom="page">
                <wp:posOffset>7124700</wp:posOffset>
              </wp:positionH>
              <wp:positionV relativeFrom="paragraph">
                <wp:posOffset>3194685</wp:posOffset>
              </wp:positionV>
              <wp:extent cx="647700" cy="5335905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" cy="5335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" h="5335905">
                            <a:moveTo>
                              <a:pt x="647162" y="5335341"/>
                            </a:moveTo>
                            <a:lnTo>
                              <a:pt x="0" y="5335341"/>
                            </a:lnTo>
                            <a:lnTo>
                              <a:pt x="647162" y="0"/>
                            </a:lnTo>
                            <a:lnTo>
                              <a:pt x="647162" y="5335341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8A40F" id="Graphic 58" o:spid="_x0000_s1026" style="position:absolute;margin-left:561pt;margin-top:251.55pt;width:51pt;height:420.15pt;z-index:251664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533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" path="m647162,5335341l,5335341,647162,r,5335341xe" fillcolor="#003e61 [1608]" stroked="f">
              <v:path arrowok="t"/>
              <w10:wrap anchorx="page"/>
            </v:shape>
          </w:pict>
        </mc:Fallback>
      </mc:AlternateContent>
    </w:r>
    <w:r w:rsidR="0037470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4EF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3C30"/>
    <w:multiLevelType w:val="hybridMultilevel"/>
    <w:tmpl w:val="73DE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CC8"/>
    <w:multiLevelType w:val="hybridMultilevel"/>
    <w:tmpl w:val="BD22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53DE"/>
    <w:multiLevelType w:val="hybridMultilevel"/>
    <w:tmpl w:val="83AC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4656"/>
    <w:multiLevelType w:val="hybridMultilevel"/>
    <w:tmpl w:val="E318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A3B0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7BD0166"/>
    <w:multiLevelType w:val="hybridMultilevel"/>
    <w:tmpl w:val="C4A4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9058E"/>
    <w:multiLevelType w:val="hybridMultilevel"/>
    <w:tmpl w:val="7C42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7FA5"/>
    <w:multiLevelType w:val="hybridMultilevel"/>
    <w:tmpl w:val="7E2C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008B"/>
    <w:multiLevelType w:val="hybridMultilevel"/>
    <w:tmpl w:val="E876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93F94"/>
    <w:multiLevelType w:val="hybridMultilevel"/>
    <w:tmpl w:val="C8C2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02C0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0455102"/>
    <w:multiLevelType w:val="hybridMultilevel"/>
    <w:tmpl w:val="F4E4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1053">
    <w:abstractNumId w:val="5"/>
  </w:num>
  <w:num w:numId="2" w16cid:durableId="445778524">
    <w:abstractNumId w:val="11"/>
  </w:num>
  <w:num w:numId="3" w16cid:durableId="918756997">
    <w:abstractNumId w:val="0"/>
  </w:num>
  <w:num w:numId="4" w16cid:durableId="1088692746">
    <w:abstractNumId w:val="2"/>
  </w:num>
  <w:num w:numId="5" w16cid:durableId="2118015829">
    <w:abstractNumId w:val="1"/>
  </w:num>
  <w:num w:numId="6" w16cid:durableId="1022704871">
    <w:abstractNumId w:val="6"/>
  </w:num>
  <w:num w:numId="7" w16cid:durableId="1396780345">
    <w:abstractNumId w:val="3"/>
  </w:num>
  <w:num w:numId="8" w16cid:durableId="1936398606">
    <w:abstractNumId w:val="12"/>
  </w:num>
  <w:num w:numId="9" w16cid:durableId="758139269">
    <w:abstractNumId w:val="4"/>
  </w:num>
  <w:num w:numId="10" w16cid:durableId="837116912">
    <w:abstractNumId w:val="7"/>
  </w:num>
  <w:num w:numId="11" w16cid:durableId="1549099706">
    <w:abstractNumId w:val="8"/>
  </w:num>
  <w:num w:numId="12" w16cid:durableId="650140209">
    <w:abstractNumId w:val="9"/>
  </w:num>
  <w:num w:numId="13" w16cid:durableId="86667946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F"/>
    <w:rsid w:val="00010EE5"/>
    <w:rsid w:val="0001687A"/>
    <w:rsid w:val="0001746D"/>
    <w:rsid w:val="000517A8"/>
    <w:rsid w:val="0007283F"/>
    <w:rsid w:val="000764D0"/>
    <w:rsid w:val="00076FD0"/>
    <w:rsid w:val="000854CF"/>
    <w:rsid w:val="00085635"/>
    <w:rsid w:val="000A0981"/>
    <w:rsid w:val="000A218B"/>
    <w:rsid w:val="000A3516"/>
    <w:rsid w:val="000B2953"/>
    <w:rsid w:val="000B553F"/>
    <w:rsid w:val="000B63EE"/>
    <w:rsid w:val="000C0076"/>
    <w:rsid w:val="000C05F7"/>
    <w:rsid w:val="000C23A8"/>
    <w:rsid w:val="000C7BEB"/>
    <w:rsid w:val="000D5CEB"/>
    <w:rsid w:val="000D5D22"/>
    <w:rsid w:val="000F1F86"/>
    <w:rsid w:val="000F72DD"/>
    <w:rsid w:val="0015110E"/>
    <w:rsid w:val="00151C73"/>
    <w:rsid w:val="00155C1F"/>
    <w:rsid w:val="001618B0"/>
    <w:rsid w:val="0017182C"/>
    <w:rsid w:val="00176EF5"/>
    <w:rsid w:val="00191C1A"/>
    <w:rsid w:val="001A4A97"/>
    <w:rsid w:val="001A4D1A"/>
    <w:rsid w:val="001D3B4F"/>
    <w:rsid w:val="001D4D3A"/>
    <w:rsid w:val="001E4492"/>
    <w:rsid w:val="001F1A8A"/>
    <w:rsid w:val="001F2FD3"/>
    <w:rsid w:val="001F7551"/>
    <w:rsid w:val="001F7961"/>
    <w:rsid w:val="00214FB2"/>
    <w:rsid w:val="00220508"/>
    <w:rsid w:val="00224385"/>
    <w:rsid w:val="002256CA"/>
    <w:rsid w:val="002265CE"/>
    <w:rsid w:val="002321A3"/>
    <w:rsid w:val="002437A6"/>
    <w:rsid w:val="00247CC8"/>
    <w:rsid w:val="002502E1"/>
    <w:rsid w:val="002620EA"/>
    <w:rsid w:val="00262D8A"/>
    <w:rsid w:val="002702D3"/>
    <w:rsid w:val="002842A2"/>
    <w:rsid w:val="00292698"/>
    <w:rsid w:val="002A72DC"/>
    <w:rsid w:val="002B49D4"/>
    <w:rsid w:val="002B661A"/>
    <w:rsid w:val="002E2C82"/>
    <w:rsid w:val="003039EC"/>
    <w:rsid w:val="00311A62"/>
    <w:rsid w:val="00320711"/>
    <w:rsid w:val="00332560"/>
    <w:rsid w:val="00332D3B"/>
    <w:rsid w:val="00335659"/>
    <w:rsid w:val="00343403"/>
    <w:rsid w:val="003564A1"/>
    <w:rsid w:val="0036056C"/>
    <w:rsid w:val="003638B9"/>
    <w:rsid w:val="00374709"/>
    <w:rsid w:val="0038449A"/>
    <w:rsid w:val="003C153C"/>
    <w:rsid w:val="003C4D5D"/>
    <w:rsid w:val="003C694C"/>
    <w:rsid w:val="003D6EF4"/>
    <w:rsid w:val="003E396C"/>
    <w:rsid w:val="0040058E"/>
    <w:rsid w:val="0040494E"/>
    <w:rsid w:val="00407B30"/>
    <w:rsid w:val="00410659"/>
    <w:rsid w:val="00416270"/>
    <w:rsid w:val="00433F61"/>
    <w:rsid w:val="004426EE"/>
    <w:rsid w:val="004536C5"/>
    <w:rsid w:val="00456A91"/>
    <w:rsid w:val="0045734C"/>
    <w:rsid w:val="004745FD"/>
    <w:rsid w:val="004806B3"/>
    <w:rsid w:val="00484A4E"/>
    <w:rsid w:val="00485D60"/>
    <w:rsid w:val="004927D2"/>
    <w:rsid w:val="004A1BAD"/>
    <w:rsid w:val="004A65E7"/>
    <w:rsid w:val="004B3927"/>
    <w:rsid w:val="004C1391"/>
    <w:rsid w:val="004C5736"/>
    <w:rsid w:val="004D639A"/>
    <w:rsid w:val="004F497F"/>
    <w:rsid w:val="00502254"/>
    <w:rsid w:val="0050445D"/>
    <w:rsid w:val="00520C16"/>
    <w:rsid w:val="0055728A"/>
    <w:rsid w:val="00577022"/>
    <w:rsid w:val="005804E0"/>
    <w:rsid w:val="00585C39"/>
    <w:rsid w:val="00586D00"/>
    <w:rsid w:val="005B317D"/>
    <w:rsid w:val="005D170B"/>
    <w:rsid w:val="005D2C74"/>
    <w:rsid w:val="005D5BCE"/>
    <w:rsid w:val="006054A8"/>
    <w:rsid w:val="00622ADB"/>
    <w:rsid w:val="0063622D"/>
    <w:rsid w:val="00644D36"/>
    <w:rsid w:val="006507A0"/>
    <w:rsid w:val="0065640A"/>
    <w:rsid w:val="00665C30"/>
    <w:rsid w:val="00667AEB"/>
    <w:rsid w:val="006762C9"/>
    <w:rsid w:val="00681806"/>
    <w:rsid w:val="00694AEE"/>
    <w:rsid w:val="00697A8C"/>
    <w:rsid w:val="006B1C2F"/>
    <w:rsid w:val="006B3A73"/>
    <w:rsid w:val="006B6175"/>
    <w:rsid w:val="006C1DE4"/>
    <w:rsid w:val="006D7BA8"/>
    <w:rsid w:val="006E2861"/>
    <w:rsid w:val="006F331D"/>
    <w:rsid w:val="00701572"/>
    <w:rsid w:val="00702183"/>
    <w:rsid w:val="007041C4"/>
    <w:rsid w:val="007045A6"/>
    <w:rsid w:val="00707B3A"/>
    <w:rsid w:val="007115B0"/>
    <w:rsid w:val="007141E1"/>
    <w:rsid w:val="0073161A"/>
    <w:rsid w:val="00734DC7"/>
    <w:rsid w:val="00736D28"/>
    <w:rsid w:val="00737A9C"/>
    <w:rsid w:val="007633CE"/>
    <w:rsid w:val="007669E4"/>
    <w:rsid w:val="00786D4B"/>
    <w:rsid w:val="00791C91"/>
    <w:rsid w:val="007A6781"/>
    <w:rsid w:val="007B4273"/>
    <w:rsid w:val="007B5A10"/>
    <w:rsid w:val="007C0271"/>
    <w:rsid w:val="007C4C0D"/>
    <w:rsid w:val="007C6D70"/>
    <w:rsid w:val="007D162F"/>
    <w:rsid w:val="007E1FB6"/>
    <w:rsid w:val="007E3C7E"/>
    <w:rsid w:val="007E4C4E"/>
    <w:rsid w:val="007F68DF"/>
    <w:rsid w:val="00814C50"/>
    <w:rsid w:val="00815D93"/>
    <w:rsid w:val="00823AAA"/>
    <w:rsid w:val="00823F79"/>
    <w:rsid w:val="008617CC"/>
    <w:rsid w:val="00862460"/>
    <w:rsid w:val="00863905"/>
    <w:rsid w:val="008667F6"/>
    <w:rsid w:val="008A43A1"/>
    <w:rsid w:val="008C6D90"/>
    <w:rsid w:val="008D117D"/>
    <w:rsid w:val="008E2965"/>
    <w:rsid w:val="008E7DBC"/>
    <w:rsid w:val="008F3B2C"/>
    <w:rsid w:val="008F517C"/>
    <w:rsid w:val="008F5F19"/>
    <w:rsid w:val="008F77FC"/>
    <w:rsid w:val="00906281"/>
    <w:rsid w:val="00911866"/>
    <w:rsid w:val="009120D6"/>
    <w:rsid w:val="00913C61"/>
    <w:rsid w:val="0091626A"/>
    <w:rsid w:val="009219B2"/>
    <w:rsid w:val="00930AAF"/>
    <w:rsid w:val="00936424"/>
    <w:rsid w:val="00942F7F"/>
    <w:rsid w:val="00950117"/>
    <w:rsid w:val="0095011E"/>
    <w:rsid w:val="00951809"/>
    <w:rsid w:val="009A26BD"/>
    <w:rsid w:val="009B06B5"/>
    <w:rsid w:val="009C7EB7"/>
    <w:rsid w:val="009D1CA6"/>
    <w:rsid w:val="009D3C7B"/>
    <w:rsid w:val="009D70AF"/>
    <w:rsid w:val="009E0060"/>
    <w:rsid w:val="009E618B"/>
    <w:rsid w:val="009F5AA3"/>
    <w:rsid w:val="009F5B6A"/>
    <w:rsid w:val="00A163A8"/>
    <w:rsid w:val="00A3107B"/>
    <w:rsid w:val="00A7347F"/>
    <w:rsid w:val="00A76056"/>
    <w:rsid w:val="00A834C7"/>
    <w:rsid w:val="00AA1D73"/>
    <w:rsid w:val="00AA4EC2"/>
    <w:rsid w:val="00AD241F"/>
    <w:rsid w:val="00AF441D"/>
    <w:rsid w:val="00AF63D9"/>
    <w:rsid w:val="00AF66CD"/>
    <w:rsid w:val="00B000E2"/>
    <w:rsid w:val="00B04A52"/>
    <w:rsid w:val="00B1449D"/>
    <w:rsid w:val="00B2104C"/>
    <w:rsid w:val="00B328F8"/>
    <w:rsid w:val="00B37FF3"/>
    <w:rsid w:val="00B51290"/>
    <w:rsid w:val="00B55C85"/>
    <w:rsid w:val="00B56E11"/>
    <w:rsid w:val="00B63B49"/>
    <w:rsid w:val="00B645BE"/>
    <w:rsid w:val="00B677D3"/>
    <w:rsid w:val="00B77A96"/>
    <w:rsid w:val="00B93D68"/>
    <w:rsid w:val="00BA1085"/>
    <w:rsid w:val="00BA5777"/>
    <w:rsid w:val="00BA75A4"/>
    <w:rsid w:val="00BC67F5"/>
    <w:rsid w:val="00BE3C4B"/>
    <w:rsid w:val="00BE5872"/>
    <w:rsid w:val="00BF4CF5"/>
    <w:rsid w:val="00C10DA5"/>
    <w:rsid w:val="00C22190"/>
    <w:rsid w:val="00C2476D"/>
    <w:rsid w:val="00C34971"/>
    <w:rsid w:val="00C604E4"/>
    <w:rsid w:val="00C73BDA"/>
    <w:rsid w:val="00C767E8"/>
    <w:rsid w:val="00C83779"/>
    <w:rsid w:val="00CB38DB"/>
    <w:rsid w:val="00CC574E"/>
    <w:rsid w:val="00CC7405"/>
    <w:rsid w:val="00CD60D6"/>
    <w:rsid w:val="00CD6DF0"/>
    <w:rsid w:val="00CE1216"/>
    <w:rsid w:val="00CE7ACB"/>
    <w:rsid w:val="00D13048"/>
    <w:rsid w:val="00D13844"/>
    <w:rsid w:val="00D20F03"/>
    <w:rsid w:val="00D31ED3"/>
    <w:rsid w:val="00D330F0"/>
    <w:rsid w:val="00D42784"/>
    <w:rsid w:val="00D45656"/>
    <w:rsid w:val="00D51538"/>
    <w:rsid w:val="00D56031"/>
    <w:rsid w:val="00D57DFD"/>
    <w:rsid w:val="00D67663"/>
    <w:rsid w:val="00D7668F"/>
    <w:rsid w:val="00D86FFD"/>
    <w:rsid w:val="00DA02CC"/>
    <w:rsid w:val="00DB274D"/>
    <w:rsid w:val="00DB7E11"/>
    <w:rsid w:val="00DC2DB0"/>
    <w:rsid w:val="00DC3575"/>
    <w:rsid w:val="00DD13AA"/>
    <w:rsid w:val="00DD3654"/>
    <w:rsid w:val="00DF0621"/>
    <w:rsid w:val="00E312BF"/>
    <w:rsid w:val="00E369A9"/>
    <w:rsid w:val="00E576CF"/>
    <w:rsid w:val="00E71480"/>
    <w:rsid w:val="00E8206E"/>
    <w:rsid w:val="00E824E6"/>
    <w:rsid w:val="00E9006F"/>
    <w:rsid w:val="00E97FA3"/>
    <w:rsid w:val="00EC26A4"/>
    <w:rsid w:val="00EC7530"/>
    <w:rsid w:val="00EE3F35"/>
    <w:rsid w:val="00EE48C3"/>
    <w:rsid w:val="00EF00A4"/>
    <w:rsid w:val="00EF69DC"/>
    <w:rsid w:val="00F06DA3"/>
    <w:rsid w:val="00F278D4"/>
    <w:rsid w:val="00F3235D"/>
    <w:rsid w:val="00F53708"/>
    <w:rsid w:val="00F55E17"/>
    <w:rsid w:val="00F62231"/>
    <w:rsid w:val="00FA3858"/>
    <w:rsid w:val="00FB099A"/>
    <w:rsid w:val="00FB19AB"/>
    <w:rsid w:val="00FB5CDE"/>
    <w:rsid w:val="00FC0E66"/>
    <w:rsid w:val="00FC565B"/>
    <w:rsid w:val="00FC6DB1"/>
    <w:rsid w:val="00FD26CE"/>
    <w:rsid w:val="00FD5A34"/>
    <w:rsid w:val="00FD6B37"/>
    <w:rsid w:val="00FE1946"/>
    <w:rsid w:val="00FF2ABD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AE29"/>
  <w15:chartTrackingRefBased/>
  <w15:docId w15:val="{EC02DFC8-A308-449B-BFCF-DA406D5A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C4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color w:val="003A63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1C4"/>
    <w:pPr>
      <w:keepNext/>
      <w:keepLines/>
      <w:spacing w:before="40" w:after="0"/>
      <w:outlineLvl w:val="1"/>
    </w:pPr>
    <w:rPr>
      <w:rFonts w:ascii="Aptos" w:eastAsiaTheme="majorEastAsia" w:hAnsi="Aptos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2D1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4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A4"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A4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A4"/>
    <w:pPr>
      <w:spacing w:after="0" w:line="276" w:lineRule="auto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A4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C26A4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Size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eastAsia="Calibri" w:hAnsi="Lato Light" w:cs="Lato Light"/>
      <w:color w:val="58585B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customStyle="1" w:styleId="CharacterStyle2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customStyle="1" w:styleId="NoParagraphStyle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3B2C"/>
    <w:rPr>
      <w:color w:val="808080"/>
    </w:rPr>
  </w:style>
  <w:style w:type="paragraph" w:customStyle="1" w:styleId="Normal10pt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customStyle="1" w:styleId="BodyBold">
    <w:name w:val="Body Bold"/>
    <w:uiPriority w:val="99"/>
    <w:rsid w:val="00BA577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7961"/>
    <w:pPr>
      <w:ind w:left="720"/>
      <w:contextualSpacing/>
    </w:pPr>
  </w:style>
  <w:style w:type="table" w:styleId="TableGrid">
    <w:name w:val="Table Grid"/>
    <w:basedOn w:val="TableNormal"/>
    <w:uiPriority w:val="59"/>
    <w:rsid w:val="00DC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4E0"/>
    <w:rPr>
      <w:color w:val="7DB852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73"/>
  </w:style>
  <w:style w:type="paragraph" w:styleId="Footer">
    <w:name w:val="footer"/>
    <w:basedOn w:val="Normal"/>
    <w:link w:val="FooterChar"/>
    <w:uiPriority w:val="99"/>
    <w:unhideWhenUsed/>
    <w:rsid w:val="006B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73"/>
  </w:style>
  <w:style w:type="character" w:styleId="UnresolvedMention">
    <w:name w:val="Unresolved Mention"/>
    <w:basedOn w:val="DefaultParagraphFont"/>
    <w:uiPriority w:val="99"/>
    <w:semiHidden/>
    <w:unhideWhenUsed/>
    <w:rsid w:val="00814C50"/>
    <w:rPr>
      <w:color w:val="605E5C"/>
      <w:shd w:val="clear" w:color="auto" w:fill="E1DFDD"/>
    </w:rPr>
  </w:style>
  <w:style w:type="character" w:customStyle="1" w:styleId="1MCBodyTextChar">
    <w:name w:val="1MC Body Text Char"/>
    <w:basedOn w:val="DefaultParagraphFont"/>
    <w:link w:val="1MCBodyText"/>
    <w:locked/>
    <w:rsid w:val="00D45656"/>
    <w:rPr>
      <w:rFonts w:ascii="Times New Roman" w:eastAsia="Times New Roman" w:hAnsi="Times New Roman" w:cs="Times New Roman"/>
    </w:rPr>
  </w:style>
  <w:style w:type="paragraph" w:customStyle="1" w:styleId="1MCBodyText">
    <w:name w:val="1MC Body Text"/>
    <w:link w:val="1MCBodyTextChar"/>
    <w:qFormat/>
    <w:rsid w:val="00D4565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41C4"/>
    <w:rPr>
      <w:rFonts w:ascii="Aptos" w:eastAsiaTheme="majorEastAsia" w:hAnsi="Aptos" w:cstheme="majorBidi"/>
      <w:b/>
      <w:color w:val="003A63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41C4"/>
    <w:rPr>
      <w:rFonts w:ascii="Aptos" w:eastAsiaTheme="majorEastAsia" w:hAnsi="Aptos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6A4"/>
    <w:rPr>
      <w:rFonts w:asciiTheme="majorHAnsi" w:eastAsiaTheme="majorEastAsia" w:hAnsiTheme="majorHAnsi" w:cstheme="majorBidi"/>
      <w:color w:val="512D1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26A4"/>
    <w:rPr>
      <w:rFonts w:asciiTheme="majorHAnsi" w:eastAsiaTheme="majorEastAsia" w:hAnsiTheme="majorHAnsi" w:cstheme="majorBidi"/>
      <w:i/>
      <w:iCs/>
      <w:color w:val="7944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A4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A4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A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A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EC26A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A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EC26A4"/>
    <w:pPr>
      <w:widowControl w:val="0"/>
      <w:spacing w:after="0" w:line="240" w:lineRule="auto"/>
      <w:ind w:left="1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26A4"/>
    <w:rPr>
      <w:rFonts w:ascii="Calibri" w:eastAsia="Calibri" w:hAnsi="Calibri"/>
      <w:sz w:val="24"/>
      <w:szCs w:val="24"/>
    </w:rPr>
  </w:style>
  <w:style w:type="character" w:styleId="BookTitle">
    <w:name w:val="Book Title"/>
    <w:uiPriority w:val="33"/>
    <w:qFormat/>
    <w:rsid w:val="00EC26A4"/>
    <w:rPr>
      <w:i/>
      <w:iCs/>
      <w:smallCaps/>
      <w:spacing w:val="5"/>
    </w:rPr>
  </w:style>
  <w:style w:type="character" w:styleId="Emphasis">
    <w:name w:val="Emphasis"/>
    <w:uiPriority w:val="20"/>
    <w:qFormat/>
    <w:rsid w:val="00EC26A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EC26A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A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A4"/>
    <w:rPr>
      <w:rFonts w:ascii="Calibri" w:eastAsia="Times New Roman" w:hAnsi="Calibri" w:cs="Times New Roman"/>
      <w:b/>
      <w:bCs/>
      <w:i/>
      <w:iCs/>
      <w:lang w:bidi="en-US"/>
    </w:rPr>
  </w:style>
  <w:style w:type="character" w:styleId="IntenseReference">
    <w:name w:val="Intense Reference"/>
    <w:uiPriority w:val="32"/>
    <w:qFormat/>
    <w:rsid w:val="00EC26A4"/>
    <w:rPr>
      <w:smallCaps/>
      <w:spacing w:val="5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C26A4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C26A4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C26A4"/>
    <w:rPr>
      <w:rFonts w:ascii="Calibri" w:eastAsia="Times New Roman" w:hAnsi="Calibri" w:cs="Times New Roman"/>
      <w:i/>
      <w:iCs/>
      <w:lang w:bidi="en-US"/>
    </w:rPr>
  </w:style>
  <w:style w:type="paragraph" w:customStyle="1" w:styleId="SignatureBlock">
    <w:name w:val="Signature Block"/>
    <w:link w:val="SignatureBlockChar"/>
    <w:qFormat/>
    <w:rsid w:val="00EC26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gnatureBlockChar">
    <w:name w:val="Signature Block Char"/>
    <w:basedOn w:val="DefaultParagraphFont"/>
    <w:link w:val="SignatureBlock"/>
    <w:rsid w:val="00EC26A4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C26A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A4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C26A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ubtleEmphasis">
    <w:name w:val="Subtle Emphasis"/>
    <w:uiPriority w:val="19"/>
    <w:qFormat/>
    <w:rsid w:val="00EC26A4"/>
    <w:rPr>
      <w:i/>
      <w:iCs/>
    </w:rPr>
  </w:style>
  <w:style w:type="character" w:styleId="SubtleReference">
    <w:name w:val="Subtle Reference"/>
    <w:uiPriority w:val="31"/>
    <w:qFormat/>
    <w:rsid w:val="00EC26A4"/>
    <w:rPr>
      <w:smallCaps/>
    </w:rPr>
  </w:style>
  <w:style w:type="paragraph" w:styleId="Title">
    <w:name w:val="Title"/>
    <w:aliases w:val="Title - MS"/>
    <w:basedOn w:val="Normal"/>
    <w:next w:val="Normal"/>
    <w:link w:val="TitleChar"/>
    <w:uiPriority w:val="10"/>
    <w:qFormat/>
    <w:rsid w:val="00EC26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- MS Char"/>
    <w:basedOn w:val="DefaultParagraphFont"/>
    <w:link w:val="Title"/>
    <w:uiPriority w:val="10"/>
    <w:rsid w:val="00EC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C26A4"/>
    <w:pPr>
      <w:keepNext w:val="0"/>
      <w:keepLines w:val="0"/>
      <w:spacing w:before="480" w:line="276" w:lineRule="auto"/>
      <w:contextualSpacing/>
      <w:outlineLvl w:val="9"/>
    </w:pPr>
    <w:rPr>
      <w:rFonts w:ascii="Cambria" w:eastAsia="Times New Roman" w:hAnsi="Cambria" w:cs="Times New Roman"/>
      <w:bCs/>
      <w:color w:val="auto"/>
      <w:szCs w:val="28"/>
      <w:lang w:bidi="en-US"/>
    </w:rPr>
  </w:style>
  <w:style w:type="paragraph" w:customStyle="1" w:styleId="MS-NoSpacing">
    <w:name w:val="MS - No Spacing"/>
    <w:basedOn w:val="Normal"/>
    <w:autoRedefine/>
    <w:qFormat/>
    <w:rsid w:val="00EC26A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MCPageHeader">
    <w:name w:val="1MC Page Header"/>
    <w:autoRedefine/>
    <w:qFormat/>
    <w:rsid w:val="00EC26A4"/>
    <w:pPr>
      <w:spacing w:after="240" w:line="240" w:lineRule="auto"/>
      <w:jc w:val="center"/>
      <w:outlineLvl w:val="0"/>
    </w:pPr>
    <w:rPr>
      <w:rFonts w:ascii="Cambria" w:eastAsia="Times New Roman" w:hAnsi="Cambria" w:cs="Times New Roman"/>
      <w:color w:val="003A63"/>
      <w:spacing w:val="40"/>
      <w:sz w:val="32"/>
      <w:szCs w:val="24"/>
    </w:rPr>
  </w:style>
  <w:style w:type="paragraph" w:customStyle="1" w:styleId="1MCSectionHeading">
    <w:name w:val="1MC Section Heading"/>
    <w:next w:val="1MCBodyText"/>
    <w:qFormat/>
    <w:rsid w:val="00EC26A4"/>
    <w:pPr>
      <w:spacing w:before="240" w:after="60" w:line="240" w:lineRule="auto"/>
      <w:outlineLvl w:val="1"/>
    </w:pPr>
    <w:rPr>
      <w:rFonts w:ascii="Calibri" w:eastAsia="Times New Roman" w:hAnsi="Calibri" w:cs="Times New Roman"/>
      <w:bCs/>
      <w:iCs/>
      <w:color w:val="003A63"/>
      <w:sz w:val="30"/>
      <w:szCs w:val="28"/>
    </w:rPr>
  </w:style>
  <w:style w:type="table" w:customStyle="1" w:styleId="1MCTable">
    <w:name w:val="1MC Table"/>
    <w:basedOn w:val="TableNormal"/>
    <w:uiPriority w:val="99"/>
    <w:rsid w:val="00EC26A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cs="Times New Roman"/>
      </w:rPr>
      <w:tblPr/>
      <w:tcPr>
        <w:shd w:val="clear" w:color="auto" w:fill="003A63"/>
      </w:tcPr>
    </w:tblStylePr>
  </w:style>
  <w:style w:type="paragraph" w:customStyle="1" w:styleId="1MCTableHeader">
    <w:name w:val="1MC Table Header"/>
    <w:qFormat/>
    <w:rsid w:val="00EC26A4"/>
    <w:pPr>
      <w:spacing w:after="0" w:line="240" w:lineRule="auto"/>
      <w:jc w:val="center"/>
    </w:pPr>
    <w:rPr>
      <w:rFonts w:ascii="Calibri" w:eastAsia="Times New Roman" w:hAnsi="Calibri" w:cs="Times New Roman"/>
      <w:bCs/>
      <w:color w:val="FFFFFF" w:themeColor="background1"/>
      <w:szCs w:val="20"/>
    </w:rPr>
  </w:style>
  <w:style w:type="paragraph" w:customStyle="1" w:styleId="1MCCoverPageClientName">
    <w:name w:val="1MC.Cover Page Client Name"/>
    <w:basedOn w:val="Normal"/>
    <w:link w:val="1MCCoverPageClientNameChar"/>
    <w:qFormat/>
    <w:rsid w:val="00EC26A4"/>
    <w:pPr>
      <w:spacing w:after="0" w:line="240" w:lineRule="auto"/>
    </w:pPr>
    <w:rPr>
      <w:rFonts w:eastAsia="Times New Roman" w:cs="Times New Roman"/>
      <w:color w:val="003A63"/>
      <w:sz w:val="70"/>
      <w:szCs w:val="70"/>
    </w:rPr>
  </w:style>
  <w:style w:type="character" w:customStyle="1" w:styleId="1MCCoverPageClientNameChar">
    <w:name w:val="1MC.Cover Page Client Name Char"/>
    <w:basedOn w:val="DefaultParagraphFont"/>
    <w:link w:val="1MCCoverPageClientName"/>
    <w:locked/>
    <w:rsid w:val="00EC26A4"/>
    <w:rPr>
      <w:rFonts w:eastAsia="Times New Roman" w:cs="Times New Roman"/>
      <w:color w:val="003A63"/>
      <w:sz w:val="70"/>
      <w:szCs w:val="70"/>
    </w:rPr>
  </w:style>
  <w:style w:type="paragraph" w:customStyle="1" w:styleId="1MCCoverPageHeader">
    <w:name w:val="1MC.Cover Page Header"/>
    <w:basedOn w:val="Normal"/>
    <w:link w:val="1MCCoverPageHeaderChar"/>
    <w:qFormat/>
    <w:rsid w:val="00EC26A4"/>
    <w:pPr>
      <w:spacing w:after="0" w:line="240" w:lineRule="auto"/>
    </w:pPr>
    <w:rPr>
      <w:rFonts w:ascii="Cambria" w:eastAsia="Times New Roman" w:hAnsi="Cambria" w:cs="Times New Roman"/>
      <w:color w:val="003A63"/>
      <w:sz w:val="88"/>
      <w:szCs w:val="88"/>
    </w:rPr>
  </w:style>
  <w:style w:type="character" w:customStyle="1" w:styleId="1MCCoverPageHeaderChar">
    <w:name w:val="1MC.Cover Page Header Char"/>
    <w:basedOn w:val="DefaultParagraphFont"/>
    <w:link w:val="1MCCoverPageHeader"/>
    <w:locked/>
    <w:rsid w:val="00EC26A4"/>
    <w:rPr>
      <w:rFonts w:ascii="Cambria" w:eastAsia="Times New Roman" w:hAnsi="Cambria" w:cs="Times New Roman"/>
      <w:color w:val="003A63"/>
      <w:sz w:val="88"/>
      <w:szCs w:val="88"/>
    </w:rPr>
  </w:style>
  <w:style w:type="paragraph" w:customStyle="1" w:styleId="2020BodyText">
    <w:name w:val="2020 Body Text"/>
    <w:basedOn w:val="1MCBodyText"/>
    <w:link w:val="2020BodyTextChar"/>
    <w:qFormat/>
    <w:rsid w:val="00EC26A4"/>
    <w:rPr>
      <w:rFonts w:ascii="Calibri" w:hAnsi="Calibri"/>
      <w:szCs w:val="20"/>
    </w:rPr>
  </w:style>
  <w:style w:type="character" w:customStyle="1" w:styleId="2020BodyTextChar">
    <w:name w:val="2020 Body Text Char"/>
    <w:basedOn w:val="DefaultParagraphFont"/>
    <w:link w:val="2020BodyText"/>
    <w:rsid w:val="00EC26A4"/>
    <w:rPr>
      <w:rFonts w:ascii="Calibri" w:eastAsia="Times New Roman" w:hAnsi="Calibri" w:cs="Times New Roman"/>
      <w:szCs w:val="20"/>
    </w:rPr>
  </w:style>
  <w:style w:type="paragraph" w:customStyle="1" w:styleId="2020CoverPageHeader">
    <w:name w:val="2020 Cover Page Header"/>
    <w:basedOn w:val="Normal"/>
    <w:link w:val="2020CoverPageHeaderChar"/>
    <w:qFormat/>
    <w:rsid w:val="00EC26A4"/>
    <w:pPr>
      <w:spacing w:after="0" w:line="240" w:lineRule="auto"/>
    </w:pPr>
    <w:rPr>
      <w:rFonts w:eastAsia="Times New Roman" w:cstheme="minorHAnsi"/>
      <w:b/>
      <w:bCs/>
      <w:color w:val="FFFFFF" w:themeColor="background1"/>
      <w:spacing w:val="20"/>
      <w:sz w:val="72"/>
      <w:szCs w:val="72"/>
    </w:rPr>
  </w:style>
  <w:style w:type="character" w:customStyle="1" w:styleId="2020CoverPageHeaderChar">
    <w:name w:val="2020 Cover Page Header Char"/>
    <w:basedOn w:val="DefaultParagraphFont"/>
    <w:link w:val="2020CoverPageHeader"/>
    <w:rsid w:val="00EC26A4"/>
    <w:rPr>
      <w:rFonts w:eastAsia="Times New Roman" w:cstheme="minorHAnsi"/>
      <w:b/>
      <w:bCs/>
      <w:color w:val="FFFFFF" w:themeColor="background1"/>
      <w:spacing w:val="20"/>
      <w:sz w:val="72"/>
      <w:szCs w:val="72"/>
    </w:rPr>
  </w:style>
  <w:style w:type="paragraph" w:customStyle="1" w:styleId="2020CoverPageSub">
    <w:name w:val="2020 Cover Page Sub"/>
    <w:basedOn w:val="Normal"/>
    <w:link w:val="2020CoverPageSubChar"/>
    <w:qFormat/>
    <w:rsid w:val="00EC26A4"/>
    <w:pPr>
      <w:spacing w:after="0" w:line="240" w:lineRule="auto"/>
    </w:pPr>
    <w:rPr>
      <w:rFonts w:eastAsia="Times New Roman" w:cstheme="minorHAnsi"/>
      <w:color w:val="FFFFFF" w:themeColor="background1"/>
      <w:sz w:val="31"/>
      <w:szCs w:val="31"/>
    </w:rPr>
  </w:style>
  <w:style w:type="character" w:customStyle="1" w:styleId="2020CoverPageSubChar">
    <w:name w:val="2020 Cover Page Sub Char"/>
    <w:basedOn w:val="DefaultParagraphFont"/>
    <w:link w:val="2020CoverPageSub"/>
    <w:rsid w:val="00EC26A4"/>
    <w:rPr>
      <w:rFonts w:eastAsia="Times New Roman" w:cstheme="minorHAnsi"/>
      <w:color w:val="FFFFFF" w:themeColor="background1"/>
      <w:sz w:val="31"/>
      <w:szCs w:val="31"/>
    </w:rPr>
  </w:style>
  <w:style w:type="paragraph" w:customStyle="1" w:styleId="2020SubHeader">
    <w:name w:val="2020 Sub Header"/>
    <w:basedOn w:val="1MCSectionHeading"/>
    <w:next w:val="1MCBodyText"/>
    <w:link w:val="2020SubHeaderChar"/>
    <w:qFormat/>
    <w:rsid w:val="00EC26A4"/>
    <w:pPr>
      <w:spacing w:after="80"/>
    </w:pPr>
    <w:rPr>
      <w:b/>
      <w:bCs w:val="0"/>
      <w:color w:val="31353E"/>
    </w:rPr>
  </w:style>
  <w:style w:type="character" w:customStyle="1" w:styleId="2020SubHeaderChar">
    <w:name w:val="2020 Sub Header Char"/>
    <w:basedOn w:val="DefaultParagraphFont"/>
    <w:link w:val="2020SubHeader"/>
    <w:rsid w:val="00EC26A4"/>
    <w:rPr>
      <w:rFonts w:ascii="Calibri" w:eastAsia="Times New Roman" w:hAnsi="Calibri" w:cs="Times New Roman"/>
      <w:b/>
      <w:iCs/>
      <w:color w:val="31353E"/>
      <w:sz w:val="30"/>
      <w:szCs w:val="28"/>
    </w:rPr>
  </w:style>
  <w:style w:type="table" w:customStyle="1" w:styleId="2020Table">
    <w:name w:val="2020 Table"/>
    <w:basedOn w:val="TableNormal"/>
    <w:uiPriority w:val="99"/>
    <w:rsid w:val="00EC26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Theme="minorHAnsi" w:hAnsiTheme="minorHAnsi"/>
        <w:b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31353E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lastCol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1Vert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Vert">
      <w:pPr>
        <w:jc w:val="right"/>
      </w:pPr>
      <w:rPr>
        <w:rFonts w:asciiTheme="minorHAnsi" w:hAnsiTheme="minorHAnsi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Horz">
      <w:pPr>
        <w:jc w:val="left"/>
      </w:pPr>
      <w:rPr>
        <w:rFonts w:asciiTheme="minorHAnsi" w:hAnsiTheme="minorHAnsi"/>
      </w:rPr>
      <w:tblPr/>
      <w:tcPr>
        <w:vAlign w:val="center"/>
      </w:tcPr>
    </w:tblStylePr>
  </w:style>
  <w:style w:type="paragraph" w:customStyle="1" w:styleId="HeaderMS">
    <w:name w:val="Header.MS"/>
    <w:basedOn w:val="Heading1"/>
    <w:link w:val="HeaderMSChar"/>
    <w:qFormat/>
    <w:rsid w:val="00EC26A4"/>
    <w:pPr>
      <w:spacing w:line="276" w:lineRule="auto"/>
    </w:pPr>
    <w:rPr>
      <w:rFonts w:asciiTheme="majorHAnsi" w:hAnsiTheme="majorHAnsi"/>
      <w:b w:val="0"/>
      <w:color w:val="794422" w:themeColor="accent1" w:themeShade="BF"/>
      <w:sz w:val="44"/>
      <w:lang w:bidi="en-US"/>
    </w:rPr>
  </w:style>
  <w:style w:type="character" w:customStyle="1" w:styleId="HeaderMSChar">
    <w:name w:val="Header.MS Char"/>
    <w:basedOn w:val="Heading1Char"/>
    <w:link w:val="HeaderMS"/>
    <w:rsid w:val="00EC26A4"/>
    <w:rPr>
      <w:rFonts w:asciiTheme="majorHAnsi" w:eastAsiaTheme="majorEastAsia" w:hAnsiTheme="majorHAnsi" w:cstheme="majorBidi"/>
      <w:b w:val="0"/>
      <w:color w:val="794422" w:themeColor="accent1" w:themeShade="BF"/>
      <w:sz w:val="44"/>
      <w:szCs w:val="32"/>
      <w:lang w:bidi="en-US"/>
    </w:rPr>
  </w:style>
  <w:style w:type="paragraph" w:customStyle="1" w:styleId="MSPageHeader">
    <w:name w:val="MS Page Header"/>
    <w:basedOn w:val="Title"/>
    <w:link w:val="MSPageHeaderChar"/>
    <w:qFormat/>
    <w:rsid w:val="00EC26A4"/>
    <w:rPr>
      <w:rFonts w:cstheme="minorHAnsi"/>
      <w:b/>
      <w:bCs/>
    </w:rPr>
  </w:style>
  <w:style w:type="character" w:customStyle="1" w:styleId="MSPageHeaderChar">
    <w:name w:val="MS Page Header Char"/>
    <w:basedOn w:val="TitleChar"/>
    <w:link w:val="MSPageHeader"/>
    <w:rsid w:val="00EC26A4"/>
    <w:rPr>
      <w:rFonts w:asciiTheme="majorHAnsi" w:eastAsiaTheme="majorEastAsia" w:hAnsiTheme="majorHAnsi" w:cstheme="minorHAnsi"/>
      <w:b/>
      <w:bCs/>
      <w:spacing w:val="-10"/>
      <w:kern w:val="28"/>
      <w:sz w:val="56"/>
      <w:szCs w:val="56"/>
    </w:rPr>
  </w:style>
  <w:style w:type="paragraph" w:customStyle="1" w:styleId="2020TableHeader">
    <w:name w:val="2020 Table Header"/>
    <w:basedOn w:val="1MCTableHeader"/>
    <w:link w:val="2020TableHeaderChar"/>
    <w:qFormat/>
    <w:rsid w:val="00EC26A4"/>
    <w:rPr>
      <w:rFonts w:asciiTheme="minorHAnsi" w:hAnsiTheme="minorHAnsi"/>
      <w:b/>
      <w:bCs w:val="0"/>
    </w:rPr>
  </w:style>
  <w:style w:type="character" w:customStyle="1" w:styleId="2020TableHeaderChar">
    <w:name w:val="2020 Table Header Char"/>
    <w:basedOn w:val="DefaultParagraphFont"/>
    <w:link w:val="2020TableHeader"/>
    <w:rsid w:val="00EC26A4"/>
    <w:rPr>
      <w:rFonts w:eastAsia="Times New Roman" w:cs="Times New Roman"/>
      <w:b/>
      <w:color w:val="FFFFFF" w:themeColor="background1"/>
      <w:szCs w:val="20"/>
    </w:rPr>
  </w:style>
  <w:style w:type="table" w:customStyle="1" w:styleId="2022Table">
    <w:name w:val="2022 Table"/>
    <w:basedOn w:val="TableNormal"/>
    <w:uiPriority w:val="99"/>
    <w:rsid w:val="00EC26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31353E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lastCol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1Vert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Vert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Horz">
      <w:pPr>
        <w:jc w:val="left"/>
      </w:pPr>
      <w:rPr>
        <w:rFonts w:asciiTheme="minorHAnsi" w:hAnsiTheme="minorHAnsi"/>
      </w:rPr>
      <w:tblPr/>
      <w:tcPr>
        <w:vAlign w:val="center"/>
      </w:tcPr>
    </w:tblStylePr>
  </w:style>
  <w:style w:type="paragraph" w:customStyle="1" w:styleId="2020PageHeader">
    <w:name w:val="2020 Page Header"/>
    <w:basedOn w:val="1MCPageHeader"/>
    <w:link w:val="2020PageHeaderChar"/>
    <w:qFormat/>
    <w:rsid w:val="00EC26A4"/>
    <w:pPr>
      <w:spacing w:after="120"/>
      <w:jc w:val="left"/>
    </w:pPr>
    <w:rPr>
      <w:rFonts w:asciiTheme="minorHAnsi" w:hAnsiTheme="minorHAnsi" w:cstheme="minorHAnsi"/>
      <w:b/>
      <w:bCs/>
      <w:color w:val="31353E"/>
      <w:sz w:val="40"/>
    </w:rPr>
  </w:style>
  <w:style w:type="character" w:customStyle="1" w:styleId="2020PageHeaderChar">
    <w:name w:val="2020 Page Header Char"/>
    <w:basedOn w:val="DefaultParagraphFont"/>
    <w:link w:val="2020PageHeader"/>
    <w:rsid w:val="00EC26A4"/>
    <w:rPr>
      <w:rFonts w:eastAsia="Times New Roman" w:cstheme="minorHAnsi"/>
      <w:b/>
      <w:bCs/>
      <w:color w:val="31353E"/>
      <w:spacing w:val="40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26A4"/>
    <w:pPr>
      <w:spacing w:after="10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MCSubHeader2">
    <w:name w:val="1MC SubHeader2"/>
    <w:basedOn w:val="2020SubHeader"/>
    <w:next w:val="1MCBodyText"/>
    <w:qFormat/>
    <w:rsid w:val="00EC26A4"/>
    <w:rPr>
      <w:color w:val="4D4D4D"/>
      <w:sz w:val="24"/>
    </w:rPr>
  </w:style>
  <w:style w:type="paragraph" w:styleId="BodyTextIndent2">
    <w:name w:val="Body Text Indent 2"/>
    <w:basedOn w:val="Normal"/>
    <w:link w:val="BodyTextIndent2Char"/>
    <w:unhideWhenUsed/>
    <w:rsid w:val="00EC26A4"/>
    <w:pPr>
      <w:spacing w:after="120" w:line="480" w:lineRule="auto"/>
      <w:ind w:left="360"/>
    </w:pPr>
    <w:rPr>
      <w:rFonts w:ascii="Calibri" w:eastAsia="Times New Roman" w:hAnsi="Calibri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C26A4"/>
    <w:rPr>
      <w:rFonts w:ascii="Calibri" w:eastAsia="Times New Roman" w:hAnsi="Calibri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C26A4"/>
    <w:pPr>
      <w:tabs>
        <w:tab w:val="left" w:pos="1440"/>
      </w:tabs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C26A4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EC26A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C26A4"/>
    <w:rPr>
      <w:rFonts w:ascii="Courier New" w:eastAsia="Times New Roman" w:hAnsi="Courier New" w:cs="Times New Roman"/>
      <w:snapToGrid w:val="0"/>
      <w:sz w:val="24"/>
      <w:szCs w:val="20"/>
    </w:rPr>
  </w:style>
  <w:style w:type="numbering" w:styleId="111111">
    <w:name w:val="Outline List 2"/>
    <w:basedOn w:val="NoList"/>
    <w:rsid w:val="00EC26A4"/>
    <w:pPr>
      <w:numPr>
        <w:numId w:val="1"/>
      </w:numPr>
    </w:pPr>
  </w:style>
  <w:style w:type="character" w:styleId="PageNumber">
    <w:name w:val="page number"/>
    <w:basedOn w:val="DefaultParagraphFont"/>
    <w:rsid w:val="00EC26A4"/>
  </w:style>
  <w:style w:type="numbering" w:customStyle="1" w:styleId="Style1">
    <w:name w:val="Style1"/>
    <w:basedOn w:val="NoList"/>
    <w:rsid w:val="00EC26A4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C2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6A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6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6A4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26A4"/>
    <w:rPr>
      <w:color w:val="A35C2E" w:themeColor="followedHyperlink"/>
      <w:u w:val="single"/>
    </w:rPr>
  </w:style>
  <w:style w:type="paragraph" w:styleId="Revision">
    <w:name w:val="Revision"/>
    <w:hidden/>
    <w:uiPriority w:val="99"/>
    <w:semiHidden/>
    <w:rsid w:val="00EC26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bhead">
    <w:name w:val="subhead"/>
    <w:basedOn w:val="Normal"/>
    <w:qFormat/>
    <w:rsid w:val="00EC26A4"/>
    <w:pPr>
      <w:spacing w:before="360" w:after="60" w:line="280" w:lineRule="exact"/>
    </w:pPr>
    <w:rPr>
      <w:rFonts w:ascii="Arial" w:eastAsia="Calibri" w:hAnsi="Arial" w:cs="Arial"/>
      <w:b/>
      <w:sz w:val="24"/>
      <w:szCs w:val="16"/>
    </w:rPr>
  </w:style>
  <w:style w:type="paragraph" w:customStyle="1" w:styleId="heading">
    <w:name w:val="heading"/>
    <w:basedOn w:val="Normal"/>
    <w:qFormat/>
    <w:rsid w:val="00EC26A4"/>
    <w:pPr>
      <w:spacing w:after="120" w:line="400" w:lineRule="exact"/>
      <w:jc w:val="center"/>
    </w:pPr>
    <w:rPr>
      <w:rFonts w:ascii="Arial" w:eastAsia="Calibri" w:hAnsi="Arial" w:cs="Arial"/>
      <w:b/>
      <w:sz w:val="32"/>
      <w:szCs w:val="28"/>
    </w:rPr>
  </w:style>
  <w:style w:type="paragraph" w:customStyle="1" w:styleId="boxedtext">
    <w:name w:val="boxed text"/>
    <w:basedOn w:val="Normal"/>
    <w:qFormat/>
    <w:rsid w:val="00EC26A4"/>
    <w:pPr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120" w:after="120" w:line="240" w:lineRule="exact"/>
      <w:ind w:left="240" w:right="240"/>
    </w:pPr>
    <w:rPr>
      <w:rFonts w:ascii="Arial" w:eastAsia="Calibri" w:hAnsi="Arial" w:cs="Arial"/>
    </w:rPr>
  </w:style>
  <w:style w:type="paragraph" w:customStyle="1" w:styleId="checklist">
    <w:name w:val="checklist"/>
    <w:basedOn w:val="Normal"/>
    <w:qFormat/>
    <w:rsid w:val="00EC26A4"/>
    <w:pPr>
      <w:spacing w:before="240" w:after="0" w:line="240" w:lineRule="exact"/>
    </w:pPr>
    <w:rPr>
      <w:rFonts w:ascii="Arial" w:eastAsia="Calibri" w:hAnsi="Arial" w:cs="Arial"/>
    </w:rPr>
  </w:style>
  <w:style w:type="paragraph" w:customStyle="1" w:styleId="ember-view">
    <w:name w:val="ember-view"/>
    <w:basedOn w:val="Normal"/>
    <w:rsid w:val="00E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EC26A4"/>
  </w:style>
  <w:style w:type="character" w:customStyle="1" w:styleId="NoSpacingChar">
    <w:name w:val="No Spacing Char"/>
    <w:basedOn w:val="DefaultParagraphFont"/>
    <w:link w:val="NoSpacing"/>
    <w:uiPriority w:val="1"/>
    <w:rsid w:val="00EC26A4"/>
    <w:rPr>
      <w:rFonts w:ascii="Calibri" w:eastAsia="Times New Roman" w:hAnsi="Calibri" w:cs="Times New Roman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C26A4"/>
    <w:pPr>
      <w:spacing w:after="100" w:line="240" w:lineRule="auto"/>
      <w:ind w:left="440"/>
    </w:pPr>
    <w:rPr>
      <w:rFonts w:ascii="Calibri" w:eastAsia="Times New Roman" w:hAnsi="Calibri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C26A4"/>
    <w:pPr>
      <w:spacing w:after="100" w:line="240" w:lineRule="auto"/>
      <w:ind w:left="220"/>
    </w:pPr>
    <w:rPr>
      <w:rFonts w:ascii="Calibri" w:eastAsia="Times New Roman" w:hAnsi="Calibri" w:cs="Times New Roman"/>
      <w:szCs w:val="20"/>
    </w:rPr>
  </w:style>
  <w:style w:type="paragraph" w:styleId="ListBullet">
    <w:name w:val="List Bullet"/>
    <w:basedOn w:val="Normal"/>
    <w:uiPriority w:val="99"/>
    <w:unhideWhenUsed/>
    <w:rsid w:val="008E2965"/>
    <w:pPr>
      <w:numPr>
        <w:numId w:val="3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Clone Brand Colors - 2025">
      <a:dk1>
        <a:srgbClr val="003A63"/>
      </a:dk1>
      <a:lt1>
        <a:sysClr val="window" lastClr="FFFFFF"/>
      </a:lt1>
      <a:dk2>
        <a:srgbClr val="003A63"/>
      </a:dk2>
      <a:lt2>
        <a:srgbClr val="FFFFFF"/>
      </a:lt2>
      <a:accent1>
        <a:srgbClr val="A35C2E"/>
      </a:accent1>
      <a:accent2>
        <a:srgbClr val="27AAE1"/>
      </a:accent2>
      <a:accent3>
        <a:srgbClr val="7DB852"/>
      </a:accent3>
      <a:accent4>
        <a:srgbClr val="FBB040"/>
      </a:accent4>
      <a:accent5>
        <a:srgbClr val="007DC3"/>
      </a:accent5>
      <a:accent6>
        <a:srgbClr val="EDEBDE"/>
      </a:accent6>
      <a:hlink>
        <a:srgbClr val="7DB852"/>
      </a:hlink>
      <a:folHlink>
        <a:srgbClr val="A35C2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1344-A698-4290-8C45-3CFC0B76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879</Words>
  <Characters>5280</Characters>
  <Application>Microsoft Office Word</Application>
  <DocSecurity>0</DocSecurity>
  <Lines>146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Dalloul</dc:creator>
  <cp:keywords/>
  <dc:description/>
  <cp:lastModifiedBy>Kris Travis</cp:lastModifiedBy>
  <cp:revision>3</cp:revision>
  <cp:lastPrinted>2025-03-09T18:23:00Z</cp:lastPrinted>
  <dcterms:created xsi:type="dcterms:W3CDTF">2025-10-06T17:02:00Z</dcterms:created>
  <dcterms:modified xsi:type="dcterms:W3CDTF">2025-10-06T17:04:00Z</dcterms:modified>
</cp:coreProperties>
</file>